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90B96" w14:textId="77777777" w:rsidR="00D74607" w:rsidRPr="006A7822" w:rsidRDefault="00D74607" w:rsidP="00D74607">
      <w:pPr>
        <w:tabs>
          <w:tab w:val="left" w:pos="2700"/>
        </w:tabs>
        <w:rPr>
          <w:rFonts w:ascii="Arial" w:hAnsi="Arial" w:cs="Arial"/>
        </w:rPr>
      </w:pPr>
      <w:r>
        <w:rPr>
          <w:sz w:val="26"/>
        </w:rPr>
        <w:t xml:space="preserve">                                                                                                   </w:t>
      </w:r>
      <w:r w:rsidRPr="006A7822">
        <w:rPr>
          <w:rFonts w:ascii="Arial" w:hAnsi="Arial" w:cs="Arial"/>
        </w:rPr>
        <w:t xml:space="preserve">Załącznik  </w:t>
      </w:r>
    </w:p>
    <w:p w14:paraId="2ADE3AC2" w14:textId="0430159B" w:rsidR="00D74607" w:rsidRPr="006A7822" w:rsidRDefault="000005FE" w:rsidP="00D74607">
      <w:pPr>
        <w:tabs>
          <w:tab w:val="left" w:pos="2700"/>
        </w:tabs>
        <w:ind w:right="-1010"/>
        <w:rPr>
          <w:rFonts w:ascii="Arial" w:hAnsi="Arial" w:cs="Arial"/>
        </w:rPr>
      </w:pPr>
      <w:r w:rsidRPr="006A7822">
        <w:rPr>
          <w:rFonts w:ascii="Arial" w:hAnsi="Arial" w:cs="Arial"/>
        </w:rPr>
        <w:tab/>
      </w:r>
      <w:r w:rsidRPr="006A7822">
        <w:rPr>
          <w:rFonts w:ascii="Arial" w:hAnsi="Arial" w:cs="Arial"/>
        </w:rPr>
        <w:tab/>
      </w:r>
      <w:r w:rsidRPr="006A7822">
        <w:rPr>
          <w:rFonts w:ascii="Arial" w:hAnsi="Arial" w:cs="Arial"/>
        </w:rPr>
        <w:tab/>
      </w:r>
      <w:r w:rsidRPr="006A7822">
        <w:rPr>
          <w:rFonts w:ascii="Arial" w:hAnsi="Arial" w:cs="Arial"/>
        </w:rPr>
        <w:tab/>
      </w:r>
      <w:r w:rsidRPr="006A7822">
        <w:rPr>
          <w:rFonts w:ascii="Arial" w:hAnsi="Arial" w:cs="Arial"/>
        </w:rPr>
        <w:tab/>
      </w:r>
      <w:r w:rsidRPr="006A7822">
        <w:rPr>
          <w:rFonts w:ascii="Arial" w:hAnsi="Arial" w:cs="Arial"/>
        </w:rPr>
        <w:tab/>
      </w:r>
      <w:r w:rsidRPr="006A7822">
        <w:rPr>
          <w:rFonts w:ascii="Arial" w:hAnsi="Arial" w:cs="Arial"/>
        </w:rPr>
        <w:tab/>
        <w:t xml:space="preserve"> do Uchwały Nr </w:t>
      </w:r>
      <w:r w:rsidR="00FD7342">
        <w:rPr>
          <w:rFonts w:ascii="Arial" w:hAnsi="Arial" w:cs="Arial"/>
        </w:rPr>
        <w:t>X</w:t>
      </w:r>
      <w:r w:rsidR="0030094C">
        <w:rPr>
          <w:rFonts w:ascii="Arial" w:hAnsi="Arial" w:cs="Arial"/>
        </w:rPr>
        <w:t>XII</w:t>
      </w:r>
      <w:r w:rsidR="00A93357">
        <w:rPr>
          <w:rFonts w:ascii="Arial" w:hAnsi="Arial" w:cs="Arial"/>
        </w:rPr>
        <w:t>/</w:t>
      </w:r>
      <w:r w:rsidR="0030094C">
        <w:rPr>
          <w:rFonts w:ascii="Arial" w:hAnsi="Arial" w:cs="Arial"/>
        </w:rPr>
        <w:t xml:space="preserve">     </w:t>
      </w:r>
      <w:r w:rsidR="00A93357">
        <w:rPr>
          <w:rFonts w:ascii="Arial" w:hAnsi="Arial" w:cs="Arial"/>
        </w:rPr>
        <w:t>/202</w:t>
      </w:r>
      <w:r w:rsidR="0030094C">
        <w:rPr>
          <w:rFonts w:ascii="Arial" w:hAnsi="Arial" w:cs="Arial"/>
        </w:rPr>
        <w:t>5</w:t>
      </w:r>
    </w:p>
    <w:p w14:paraId="2A80DFF9" w14:textId="77777777" w:rsidR="00D74607" w:rsidRPr="006A7822" w:rsidRDefault="00D74607" w:rsidP="00D74607">
      <w:pPr>
        <w:tabs>
          <w:tab w:val="left" w:pos="2700"/>
        </w:tabs>
        <w:rPr>
          <w:rFonts w:ascii="Arial" w:hAnsi="Arial" w:cs="Arial"/>
        </w:rPr>
      </w:pPr>
      <w:r w:rsidRPr="006A7822">
        <w:rPr>
          <w:rFonts w:ascii="Arial" w:hAnsi="Arial" w:cs="Arial"/>
        </w:rPr>
        <w:t xml:space="preserve">                                                                   </w:t>
      </w:r>
      <w:r w:rsidR="006A7822">
        <w:rPr>
          <w:rFonts w:ascii="Arial" w:hAnsi="Arial" w:cs="Arial"/>
        </w:rPr>
        <w:t xml:space="preserve">                             </w:t>
      </w:r>
      <w:r w:rsidRPr="006A7822">
        <w:rPr>
          <w:rFonts w:ascii="Arial" w:hAnsi="Arial" w:cs="Arial"/>
        </w:rPr>
        <w:t>Rady Miejskiej w Krobi</w:t>
      </w:r>
    </w:p>
    <w:p w14:paraId="2D1D0F7A" w14:textId="4D4E0F1C" w:rsidR="00D74607" w:rsidRPr="006A7822" w:rsidRDefault="00A93357" w:rsidP="00D74607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z dnia 1</w:t>
      </w:r>
      <w:r w:rsidR="0030094C">
        <w:rPr>
          <w:rFonts w:ascii="Arial" w:hAnsi="Arial" w:cs="Arial"/>
        </w:rPr>
        <w:t>5</w:t>
      </w:r>
      <w:r w:rsidR="008A0901" w:rsidRPr="006A7822">
        <w:rPr>
          <w:rFonts w:ascii="Arial" w:hAnsi="Arial" w:cs="Arial"/>
        </w:rPr>
        <w:t>.12.202</w:t>
      </w:r>
      <w:r w:rsidR="0030094C">
        <w:rPr>
          <w:rFonts w:ascii="Arial" w:hAnsi="Arial" w:cs="Arial"/>
        </w:rPr>
        <w:t>5</w:t>
      </w:r>
      <w:r w:rsidR="00D74607" w:rsidRPr="006A7822">
        <w:rPr>
          <w:rFonts w:ascii="Arial" w:hAnsi="Arial" w:cs="Arial"/>
        </w:rPr>
        <w:t xml:space="preserve"> r.</w:t>
      </w:r>
    </w:p>
    <w:p w14:paraId="4EE781C1" w14:textId="77777777" w:rsidR="00D74607" w:rsidRPr="006A7822" w:rsidRDefault="00D74607" w:rsidP="00D74607">
      <w:pPr>
        <w:tabs>
          <w:tab w:val="left" w:pos="2700"/>
        </w:tabs>
        <w:rPr>
          <w:rFonts w:ascii="Arial" w:hAnsi="Arial" w:cs="Arial"/>
        </w:rPr>
      </w:pPr>
    </w:p>
    <w:p w14:paraId="22699910" w14:textId="77777777" w:rsidR="00D74607" w:rsidRPr="006A7822" w:rsidRDefault="00D74607" w:rsidP="00D74607">
      <w:pPr>
        <w:tabs>
          <w:tab w:val="left" w:pos="2700"/>
        </w:tabs>
        <w:rPr>
          <w:rFonts w:ascii="Arial" w:hAnsi="Arial" w:cs="Arial"/>
        </w:rPr>
      </w:pPr>
    </w:p>
    <w:p w14:paraId="4821CD62" w14:textId="77777777" w:rsidR="00D74607" w:rsidRPr="006A7822" w:rsidRDefault="00D74607" w:rsidP="00D74607">
      <w:pPr>
        <w:tabs>
          <w:tab w:val="left" w:pos="2700"/>
        </w:tabs>
        <w:rPr>
          <w:rFonts w:ascii="Arial" w:hAnsi="Arial" w:cs="Arial"/>
        </w:rPr>
      </w:pPr>
    </w:p>
    <w:p w14:paraId="53D108E2" w14:textId="77777777" w:rsidR="00D74607" w:rsidRPr="006A7822" w:rsidRDefault="00D74607" w:rsidP="00D74607">
      <w:pPr>
        <w:tabs>
          <w:tab w:val="left" w:pos="2700"/>
        </w:tabs>
        <w:jc w:val="center"/>
        <w:rPr>
          <w:rFonts w:ascii="Arial" w:hAnsi="Arial" w:cs="Arial"/>
          <w:b/>
          <w:bCs/>
        </w:rPr>
      </w:pPr>
      <w:r w:rsidRPr="006A7822">
        <w:rPr>
          <w:rFonts w:ascii="Arial" w:hAnsi="Arial" w:cs="Arial"/>
          <w:b/>
          <w:bCs/>
        </w:rPr>
        <w:t>PLAN  PRACY</w:t>
      </w:r>
    </w:p>
    <w:p w14:paraId="154EAF9B" w14:textId="77777777" w:rsidR="00D74607" w:rsidRPr="006A7822" w:rsidRDefault="00D74607" w:rsidP="00D74607">
      <w:pPr>
        <w:pStyle w:val="Nagwek3"/>
        <w:rPr>
          <w:rFonts w:ascii="Arial" w:hAnsi="Arial" w:cs="Arial"/>
          <w:sz w:val="24"/>
        </w:rPr>
      </w:pPr>
      <w:r w:rsidRPr="006A7822">
        <w:rPr>
          <w:rFonts w:ascii="Arial" w:hAnsi="Arial" w:cs="Arial"/>
          <w:sz w:val="24"/>
        </w:rPr>
        <w:t>RADY MIEJSKIEJ</w:t>
      </w:r>
    </w:p>
    <w:p w14:paraId="06B37733" w14:textId="45899881" w:rsidR="00D74607" w:rsidRDefault="00D74607" w:rsidP="00D74607">
      <w:pPr>
        <w:tabs>
          <w:tab w:val="left" w:pos="2700"/>
        </w:tabs>
        <w:jc w:val="center"/>
        <w:rPr>
          <w:rFonts w:ascii="Arial" w:hAnsi="Arial" w:cs="Arial"/>
          <w:b/>
          <w:bCs/>
        </w:rPr>
      </w:pPr>
      <w:r w:rsidRPr="006A7822">
        <w:rPr>
          <w:rFonts w:ascii="Arial" w:hAnsi="Arial" w:cs="Arial"/>
          <w:b/>
          <w:bCs/>
        </w:rPr>
        <w:t>W  KROBI NA 202</w:t>
      </w:r>
      <w:r w:rsidR="0030094C">
        <w:rPr>
          <w:rFonts w:ascii="Arial" w:hAnsi="Arial" w:cs="Arial"/>
          <w:b/>
          <w:bCs/>
        </w:rPr>
        <w:t>6</w:t>
      </w:r>
      <w:r w:rsidRPr="006A7822">
        <w:rPr>
          <w:rFonts w:ascii="Arial" w:hAnsi="Arial" w:cs="Arial"/>
          <w:b/>
          <w:bCs/>
        </w:rPr>
        <w:t xml:space="preserve"> ROK</w:t>
      </w:r>
    </w:p>
    <w:p w14:paraId="2DF0813F" w14:textId="77777777" w:rsidR="006A7822" w:rsidRPr="006A7822" w:rsidRDefault="006A7822" w:rsidP="00D74607">
      <w:pPr>
        <w:tabs>
          <w:tab w:val="left" w:pos="2700"/>
        </w:tabs>
        <w:jc w:val="center"/>
        <w:rPr>
          <w:rFonts w:ascii="Arial" w:hAnsi="Arial" w:cs="Arial"/>
          <w:b/>
          <w:bCs/>
        </w:rPr>
      </w:pPr>
    </w:p>
    <w:p w14:paraId="7E9B1DAF" w14:textId="77777777" w:rsidR="00FE4A7C" w:rsidRPr="006A7822" w:rsidRDefault="00FE4A7C" w:rsidP="00D74607">
      <w:pPr>
        <w:tabs>
          <w:tab w:val="left" w:pos="2700"/>
        </w:tabs>
        <w:jc w:val="center"/>
        <w:rPr>
          <w:rFonts w:ascii="Arial" w:hAnsi="Arial" w:cs="Arial"/>
          <w:b/>
          <w:bCs/>
        </w:rPr>
      </w:pPr>
    </w:p>
    <w:p w14:paraId="1FCEAD93" w14:textId="5C38A61E" w:rsidR="00C8028E" w:rsidRPr="006A7822" w:rsidRDefault="00C8028E" w:rsidP="006A782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</w:rPr>
      </w:pPr>
      <w:r w:rsidRPr="006A7822">
        <w:rPr>
          <w:rFonts w:ascii="Arial" w:hAnsi="Arial" w:cs="Arial"/>
        </w:rPr>
        <w:t xml:space="preserve"> </w:t>
      </w:r>
      <w:r w:rsidR="00E80F00">
        <w:rPr>
          <w:rFonts w:ascii="Arial" w:hAnsi="Arial" w:cs="Arial"/>
        </w:rPr>
        <w:t xml:space="preserve">Analiza i aktywny udział w procesie konsultacyjnym związanym z budową wschodniej obwodnicy miasta Krobia.  </w:t>
      </w:r>
    </w:p>
    <w:p w14:paraId="40EDBEA0" w14:textId="2DB6D79D" w:rsidR="00E80F00" w:rsidRDefault="008170DC" w:rsidP="00E80F00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E80F00">
        <w:rPr>
          <w:rFonts w:ascii="Arial" w:eastAsia="Calibri" w:hAnsi="Arial" w:cs="Arial"/>
        </w:rPr>
        <w:t xml:space="preserve">Udział radnych w bieżącej analizie </w:t>
      </w:r>
      <w:r w:rsidR="00E80F00">
        <w:rPr>
          <w:rFonts w:ascii="Arial" w:eastAsia="Calibri" w:hAnsi="Arial" w:cs="Arial"/>
        </w:rPr>
        <w:t xml:space="preserve">stanu dróg gminnych i powiatowych  znajdujących się na obszarze gminy Krobia. </w:t>
      </w:r>
    </w:p>
    <w:p w14:paraId="5A7A6A44" w14:textId="6A9D61C9" w:rsidR="00E80F00" w:rsidRPr="006A7822" w:rsidRDefault="00E80F00" w:rsidP="00E80F00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Aktywny udział w procesie tworzenia lokalnej sieci ciągów rowerowych na terenie</w:t>
      </w:r>
      <w:bookmarkStart w:id="0" w:name="_GoBack"/>
      <w:bookmarkEnd w:id="0"/>
      <w:r>
        <w:rPr>
          <w:rFonts w:ascii="Arial" w:eastAsia="Calibri" w:hAnsi="Arial" w:cs="Arial"/>
        </w:rPr>
        <w:t xml:space="preserve"> gminy Krobia.</w:t>
      </w:r>
    </w:p>
    <w:p w14:paraId="429A5710" w14:textId="7A1E957B" w:rsidR="00C8028E" w:rsidRPr="006A7822" w:rsidRDefault="00C8028E" w:rsidP="006A782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</w:rPr>
      </w:pPr>
      <w:r w:rsidRPr="006A7822">
        <w:rPr>
          <w:rFonts w:ascii="Arial" w:eastAsia="Calibri" w:hAnsi="Arial" w:cs="Arial"/>
        </w:rPr>
        <w:t xml:space="preserve">Wykonanie </w:t>
      </w:r>
      <w:r w:rsidR="00A93357">
        <w:rPr>
          <w:rFonts w:ascii="Arial" w:eastAsia="Calibri" w:hAnsi="Arial" w:cs="Arial"/>
        </w:rPr>
        <w:t>budżetu Gminy Krobia za rok 202</w:t>
      </w:r>
      <w:r w:rsidR="0030094C">
        <w:rPr>
          <w:rFonts w:ascii="Arial" w:eastAsia="Calibri" w:hAnsi="Arial" w:cs="Arial"/>
        </w:rPr>
        <w:t>5</w:t>
      </w:r>
      <w:r w:rsidRPr="006A7822">
        <w:rPr>
          <w:rFonts w:ascii="Arial" w:eastAsia="Calibri" w:hAnsi="Arial" w:cs="Arial"/>
        </w:rPr>
        <w:t xml:space="preserve"> – absolutorium.</w:t>
      </w:r>
    </w:p>
    <w:p w14:paraId="360AD81B" w14:textId="3F765A48" w:rsidR="00C8028E" w:rsidRPr="006A7822" w:rsidRDefault="008170DC" w:rsidP="006A782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Bieżąca a</w:t>
      </w:r>
      <w:r w:rsidRPr="006A7822">
        <w:rPr>
          <w:rFonts w:ascii="Arial" w:eastAsia="Calibri" w:hAnsi="Arial" w:cs="Arial"/>
        </w:rPr>
        <w:t xml:space="preserve">naliza wykonania budżetu Gminy Krobia </w:t>
      </w:r>
      <w:r>
        <w:rPr>
          <w:rFonts w:ascii="Arial" w:eastAsia="Calibri" w:hAnsi="Arial" w:cs="Arial"/>
        </w:rPr>
        <w:t>w roku 202</w:t>
      </w:r>
      <w:r w:rsidR="0030094C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. </w:t>
      </w:r>
      <w:r w:rsidR="00C8028E" w:rsidRPr="006A7822">
        <w:rPr>
          <w:rFonts w:ascii="Arial" w:eastAsia="Calibri" w:hAnsi="Arial" w:cs="Arial"/>
        </w:rPr>
        <w:t xml:space="preserve"> </w:t>
      </w:r>
    </w:p>
    <w:p w14:paraId="59114EBC" w14:textId="77777777" w:rsidR="00FE4A7C" w:rsidRPr="006A7822" w:rsidRDefault="00FE4A7C" w:rsidP="00D74607">
      <w:pPr>
        <w:tabs>
          <w:tab w:val="left" w:pos="2700"/>
        </w:tabs>
        <w:jc w:val="center"/>
        <w:rPr>
          <w:rFonts w:ascii="Arial" w:hAnsi="Arial" w:cs="Arial"/>
        </w:rPr>
      </w:pPr>
    </w:p>
    <w:p w14:paraId="080674B7" w14:textId="77777777" w:rsidR="00C8028E" w:rsidRPr="00FE4A7C" w:rsidRDefault="00C8028E" w:rsidP="00D74607">
      <w:pPr>
        <w:tabs>
          <w:tab w:val="left" w:pos="2700"/>
        </w:tabs>
        <w:jc w:val="center"/>
        <w:rPr>
          <w:b/>
          <w:bCs/>
          <w:sz w:val="26"/>
          <w:szCs w:val="26"/>
        </w:rPr>
      </w:pPr>
    </w:p>
    <w:p w14:paraId="7AB851F7" w14:textId="77777777" w:rsidR="00FE4A7C" w:rsidRPr="00FE4A7C" w:rsidRDefault="00FE4A7C" w:rsidP="00D74607">
      <w:pPr>
        <w:tabs>
          <w:tab w:val="left" w:pos="2700"/>
        </w:tabs>
        <w:jc w:val="center"/>
        <w:rPr>
          <w:b/>
          <w:bCs/>
          <w:sz w:val="26"/>
          <w:szCs w:val="26"/>
        </w:rPr>
      </w:pPr>
    </w:p>
    <w:p w14:paraId="0C2D677F" w14:textId="77777777" w:rsidR="00FE4A7C" w:rsidRPr="00FE4A7C" w:rsidRDefault="00FE4A7C" w:rsidP="00D74607">
      <w:pPr>
        <w:tabs>
          <w:tab w:val="left" w:pos="2700"/>
        </w:tabs>
        <w:jc w:val="center"/>
        <w:rPr>
          <w:b/>
          <w:bCs/>
          <w:sz w:val="26"/>
          <w:szCs w:val="26"/>
        </w:rPr>
      </w:pPr>
    </w:p>
    <w:p w14:paraId="44E822DE" w14:textId="77777777" w:rsidR="00D74607" w:rsidRPr="00FE4A7C" w:rsidRDefault="00D74607" w:rsidP="00D74607">
      <w:pPr>
        <w:tabs>
          <w:tab w:val="left" w:pos="2700"/>
        </w:tabs>
        <w:jc w:val="center"/>
        <w:rPr>
          <w:b/>
          <w:bCs/>
          <w:sz w:val="26"/>
          <w:szCs w:val="26"/>
        </w:rPr>
      </w:pPr>
    </w:p>
    <w:p w14:paraId="188E6D2D" w14:textId="77777777" w:rsidR="00D74607" w:rsidRDefault="00D74607" w:rsidP="00D74607">
      <w:pPr>
        <w:tabs>
          <w:tab w:val="left" w:pos="2700"/>
        </w:tabs>
        <w:ind w:left="855"/>
        <w:rPr>
          <w:sz w:val="26"/>
        </w:rPr>
      </w:pPr>
    </w:p>
    <w:p w14:paraId="2AFF189D" w14:textId="77777777" w:rsidR="00D74607" w:rsidRDefault="00D74607" w:rsidP="00D74607">
      <w:pPr>
        <w:tabs>
          <w:tab w:val="left" w:pos="2700"/>
        </w:tabs>
        <w:ind w:left="855"/>
        <w:rPr>
          <w:sz w:val="26"/>
        </w:rPr>
      </w:pPr>
    </w:p>
    <w:p w14:paraId="175FFA88" w14:textId="77777777" w:rsidR="00D74607" w:rsidRDefault="00D74607" w:rsidP="00D74607">
      <w:pPr>
        <w:tabs>
          <w:tab w:val="left" w:pos="2700"/>
        </w:tabs>
        <w:ind w:left="855"/>
        <w:rPr>
          <w:sz w:val="26"/>
        </w:rPr>
      </w:pPr>
    </w:p>
    <w:p w14:paraId="581AEF6C" w14:textId="77777777" w:rsidR="00D74607" w:rsidRDefault="00D74607" w:rsidP="00D74607">
      <w:pPr>
        <w:tabs>
          <w:tab w:val="left" w:pos="2700"/>
        </w:tabs>
        <w:ind w:left="855"/>
        <w:rPr>
          <w:sz w:val="26"/>
        </w:rPr>
      </w:pPr>
    </w:p>
    <w:p w14:paraId="1C5FEF08" w14:textId="77777777" w:rsidR="00D74607" w:rsidRDefault="00D74607" w:rsidP="00D74607">
      <w:pPr>
        <w:tabs>
          <w:tab w:val="left" w:pos="2700"/>
        </w:tabs>
        <w:ind w:left="855"/>
        <w:rPr>
          <w:sz w:val="28"/>
        </w:rPr>
      </w:pPr>
      <w:r>
        <w:rPr>
          <w:sz w:val="28"/>
        </w:rPr>
        <w:t xml:space="preserve">  </w:t>
      </w:r>
    </w:p>
    <w:p w14:paraId="2761D5DB" w14:textId="77777777" w:rsidR="00D74607" w:rsidRDefault="00D74607" w:rsidP="00D74607">
      <w:pPr>
        <w:tabs>
          <w:tab w:val="left" w:pos="2700"/>
        </w:tabs>
        <w:ind w:left="855"/>
        <w:rPr>
          <w:sz w:val="28"/>
        </w:rPr>
      </w:pPr>
    </w:p>
    <w:p w14:paraId="6F560521" w14:textId="77777777" w:rsidR="00D74607" w:rsidRDefault="00D74607" w:rsidP="00D74607">
      <w:pPr>
        <w:tabs>
          <w:tab w:val="left" w:pos="2700"/>
        </w:tabs>
        <w:ind w:left="855"/>
        <w:rPr>
          <w:sz w:val="28"/>
        </w:rPr>
      </w:pPr>
    </w:p>
    <w:p w14:paraId="520FA345" w14:textId="77777777" w:rsidR="00D74607" w:rsidRDefault="00D74607" w:rsidP="00D74607">
      <w:pPr>
        <w:tabs>
          <w:tab w:val="left" w:pos="2700"/>
        </w:tabs>
        <w:ind w:left="855"/>
        <w:rPr>
          <w:sz w:val="28"/>
        </w:rPr>
      </w:pPr>
    </w:p>
    <w:sectPr w:rsidR="00D74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868B9"/>
    <w:multiLevelType w:val="hybridMultilevel"/>
    <w:tmpl w:val="AD5C27D2"/>
    <w:lvl w:ilvl="0" w:tplc="D2ACC7C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61"/>
    <w:rsid w:val="000005FE"/>
    <w:rsid w:val="00022FDA"/>
    <w:rsid w:val="0030094C"/>
    <w:rsid w:val="006A7822"/>
    <w:rsid w:val="008170DC"/>
    <w:rsid w:val="00825656"/>
    <w:rsid w:val="008A0901"/>
    <w:rsid w:val="009136C5"/>
    <w:rsid w:val="00A4705C"/>
    <w:rsid w:val="00A93357"/>
    <w:rsid w:val="00B339D9"/>
    <w:rsid w:val="00BD7A61"/>
    <w:rsid w:val="00C176E5"/>
    <w:rsid w:val="00C8028E"/>
    <w:rsid w:val="00CD0016"/>
    <w:rsid w:val="00D74607"/>
    <w:rsid w:val="00E80F00"/>
    <w:rsid w:val="00F16CD7"/>
    <w:rsid w:val="00FD7342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4607"/>
    <w:pPr>
      <w:keepNext/>
      <w:tabs>
        <w:tab w:val="left" w:pos="2700"/>
      </w:tabs>
      <w:jc w:val="center"/>
      <w:outlineLvl w:val="2"/>
    </w:pPr>
    <w:rPr>
      <w:rFonts w:eastAsia="Arial Unicode MS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D74607"/>
    <w:rPr>
      <w:rFonts w:ascii="Times New Roman" w:eastAsia="Arial Unicode MS" w:hAnsi="Times New Roman" w:cs="Times New Roman"/>
      <w:b/>
      <w:bCs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460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4607"/>
    <w:pPr>
      <w:keepNext/>
      <w:tabs>
        <w:tab w:val="left" w:pos="2700"/>
      </w:tabs>
      <w:jc w:val="center"/>
      <w:outlineLvl w:val="2"/>
    </w:pPr>
    <w:rPr>
      <w:rFonts w:eastAsia="Arial Unicode MS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D74607"/>
    <w:rPr>
      <w:rFonts w:ascii="Times New Roman" w:eastAsia="Arial Unicode MS" w:hAnsi="Times New Roman" w:cs="Times New Roman"/>
      <w:b/>
      <w:bCs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460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Aurelia Sikorska</cp:lastModifiedBy>
  <cp:revision>22</cp:revision>
  <cp:lastPrinted>2025-12-11T12:36:00Z</cp:lastPrinted>
  <dcterms:created xsi:type="dcterms:W3CDTF">2021-12-21T08:55:00Z</dcterms:created>
  <dcterms:modified xsi:type="dcterms:W3CDTF">2025-12-11T12:36:00Z</dcterms:modified>
</cp:coreProperties>
</file>