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F93" w14:textId="058D1910" w:rsidR="007070F3" w:rsidRDefault="007070F3" w:rsidP="0076794E">
      <w:pPr>
        <w:spacing w:after="0" w:line="360" w:lineRule="auto"/>
        <w:ind w:left="142" w:right="-329"/>
        <w:jc w:val="center"/>
        <w:rPr>
          <w:rFonts w:ascii="Arial" w:hAnsi="Arial" w:cs="Arial"/>
          <w:sz w:val="24"/>
          <w:szCs w:val="24"/>
          <w:lang w:val="pl-PL"/>
        </w:rPr>
      </w:pPr>
      <w:r w:rsidRPr="0076794E">
        <w:rPr>
          <w:rFonts w:ascii="Arial" w:hAnsi="Arial" w:cs="Arial"/>
          <w:bCs/>
          <w:sz w:val="24"/>
          <w:szCs w:val="24"/>
          <w:lang w:val="pl-PL"/>
        </w:rPr>
        <w:t>U</w:t>
      </w:r>
      <w:r w:rsidR="0076794E">
        <w:rPr>
          <w:rFonts w:ascii="Arial" w:hAnsi="Arial" w:cs="Arial"/>
          <w:bCs/>
          <w:sz w:val="24"/>
          <w:szCs w:val="24"/>
          <w:lang w:val="pl-PL"/>
        </w:rPr>
        <w:t>chwała Nr XX</w:t>
      </w:r>
      <w:r w:rsidR="001537F1">
        <w:rPr>
          <w:rFonts w:ascii="Arial" w:hAnsi="Arial" w:cs="Arial"/>
          <w:bCs/>
          <w:sz w:val="24"/>
          <w:szCs w:val="24"/>
          <w:lang w:val="pl-PL"/>
        </w:rPr>
        <w:t>I</w:t>
      </w:r>
      <w:r w:rsidR="0076794E">
        <w:rPr>
          <w:rFonts w:ascii="Arial" w:hAnsi="Arial" w:cs="Arial"/>
          <w:bCs/>
          <w:sz w:val="24"/>
          <w:szCs w:val="24"/>
          <w:lang w:val="pl-PL"/>
        </w:rPr>
        <w:t>/       / 2025</w:t>
      </w:r>
      <w:r w:rsidRPr="0076794E">
        <w:rPr>
          <w:rFonts w:ascii="Arial" w:hAnsi="Arial" w:cs="Arial"/>
          <w:sz w:val="24"/>
          <w:szCs w:val="24"/>
          <w:lang w:val="pl-PL"/>
        </w:rPr>
        <w:br/>
      </w:r>
      <w:r w:rsidRPr="0076794E">
        <w:rPr>
          <w:rFonts w:ascii="Arial" w:hAnsi="Arial" w:cs="Arial"/>
          <w:bCs/>
          <w:sz w:val="24"/>
          <w:szCs w:val="24"/>
          <w:lang w:val="pl-PL"/>
        </w:rPr>
        <w:t>R</w:t>
      </w:r>
      <w:r w:rsidR="0076794E">
        <w:rPr>
          <w:rFonts w:ascii="Arial" w:hAnsi="Arial" w:cs="Arial"/>
          <w:bCs/>
          <w:sz w:val="24"/>
          <w:szCs w:val="24"/>
          <w:lang w:val="pl-PL"/>
        </w:rPr>
        <w:t xml:space="preserve">ady Miejskiej w Krobi </w:t>
      </w:r>
      <w:r w:rsidRPr="0076794E">
        <w:rPr>
          <w:rFonts w:ascii="Arial" w:hAnsi="Arial" w:cs="Arial"/>
          <w:sz w:val="24"/>
          <w:szCs w:val="24"/>
          <w:lang w:val="pl-PL"/>
        </w:rPr>
        <w:br/>
        <w:t xml:space="preserve">z dnia </w:t>
      </w:r>
      <w:r w:rsidR="00CC57FA">
        <w:rPr>
          <w:rFonts w:ascii="Arial" w:hAnsi="Arial" w:cs="Arial"/>
          <w:sz w:val="24"/>
          <w:szCs w:val="24"/>
          <w:lang w:val="pl-PL"/>
        </w:rPr>
        <w:t xml:space="preserve">24 </w:t>
      </w:r>
      <w:r w:rsidR="001537F1">
        <w:rPr>
          <w:rFonts w:ascii="Arial" w:hAnsi="Arial" w:cs="Arial"/>
          <w:sz w:val="24"/>
          <w:szCs w:val="24"/>
          <w:lang w:val="pl-PL"/>
        </w:rPr>
        <w:t>listopada</w:t>
      </w:r>
      <w:r w:rsidR="0076794E">
        <w:rPr>
          <w:rFonts w:ascii="Arial" w:hAnsi="Arial" w:cs="Arial"/>
          <w:sz w:val="24"/>
          <w:szCs w:val="24"/>
          <w:lang w:val="pl-PL"/>
        </w:rPr>
        <w:t xml:space="preserve"> 2025 r.</w:t>
      </w:r>
    </w:p>
    <w:p w14:paraId="5554DE84" w14:textId="77777777" w:rsidR="0076794E" w:rsidRPr="0076794E" w:rsidRDefault="0076794E" w:rsidP="0076794E">
      <w:pPr>
        <w:spacing w:after="0" w:line="360" w:lineRule="auto"/>
        <w:ind w:left="142" w:right="-329"/>
        <w:jc w:val="center"/>
        <w:rPr>
          <w:rFonts w:ascii="Arial" w:hAnsi="Arial" w:cs="Arial"/>
          <w:sz w:val="24"/>
          <w:szCs w:val="24"/>
          <w:lang w:val="pl-PL"/>
        </w:rPr>
      </w:pPr>
    </w:p>
    <w:p w14:paraId="1682FB83" w14:textId="008195F3" w:rsidR="007070F3" w:rsidRPr="0076794E" w:rsidRDefault="007070F3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6794E">
        <w:rPr>
          <w:rFonts w:ascii="Arial" w:hAnsi="Arial" w:cs="Arial"/>
          <w:b/>
          <w:sz w:val="24"/>
          <w:szCs w:val="24"/>
          <w:lang w:val="pl-PL"/>
        </w:rPr>
        <w:t xml:space="preserve">w sprawie przystąpienia Gminy </w:t>
      </w:r>
      <w:r w:rsidR="0076794E">
        <w:rPr>
          <w:rFonts w:ascii="Arial" w:hAnsi="Arial" w:cs="Arial"/>
          <w:b/>
          <w:sz w:val="24"/>
          <w:szCs w:val="24"/>
          <w:lang w:val="pl-PL"/>
        </w:rPr>
        <w:t>Krobia</w:t>
      </w:r>
      <w:r w:rsidRPr="0076794E">
        <w:rPr>
          <w:rFonts w:ascii="Arial" w:hAnsi="Arial" w:cs="Arial"/>
          <w:b/>
          <w:sz w:val="24"/>
          <w:szCs w:val="24"/>
          <w:lang w:val="pl-PL"/>
        </w:rPr>
        <w:t xml:space="preserve"> do Stowarzyszenia Lokalna Organizacja Turystyczna</w:t>
      </w:r>
      <w:r w:rsidR="0076794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b/>
          <w:sz w:val="24"/>
          <w:szCs w:val="24"/>
          <w:lang w:val="pl-PL"/>
        </w:rPr>
        <w:t>„Szlak Niematerialnego Dziedzictwa Kulturowego w Polsce”</w:t>
      </w:r>
    </w:p>
    <w:p w14:paraId="2A62CB10" w14:textId="77777777" w:rsidR="0076794E" w:rsidRDefault="0076794E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</w:p>
    <w:p w14:paraId="69E836F2" w14:textId="366678DD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76794E">
        <w:rPr>
          <w:rFonts w:ascii="Arial" w:hAnsi="Arial" w:cs="Arial"/>
          <w:sz w:val="24"/>
          <w:szCs w:val="24"/>
          <w:lang w:val="pl-PL"/>
        </w:rPr>
        <w:t>Na podstawie art. 18 ust. 1 w związku z art. 7 ust. 1 pkt 10 ustawy z dnia 8 marca 1990 r. o samorządzie gminnym</w:t>
      </w:r>
      <w:r w:rsidR="00182F88" w:rsidRPr="0076794E">
        <w:rPr>
          <w:rFonts w:ascii="Arial" w:hAnsi="Arial" w:cs="Arial"/>
          <w:sz w:val="24"/>
          <w:szCs w:val="24"/>
          <w:lang w:val="pl-PL"/>
        </w:rPr>
        <w:t xml:space="preserve"> </w:t>
      </w:r>
      <w:r w:rsidR="0076794E">
        <w:rPr>
          <w:rFonts w:ascii="Arial" w:hAnsi="Arial" w:cs="Arial"/>
          <w:sz w:val="24"/>
          <w:szCs w:val="24"/>
          <w:lang w:val="pl-PL"/>
        </w:rPr>
        <w:t>(t.j. Dz. U. z 2025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 r. poz. 1</w:t>
      </w:r>
      <w:r w:rsidR="0076794E">
        <w:rPr>
          <w:rFonts w:ascii="Arial" w:hAnsi="Arial" w:cs="Arial"/>
          <w:sz w:val="24"/>
          <w:szCs w:val="24"/>
          <w:lang w:val="pl-PL"/>
        </w:rPr>
        <w:t>153</w:t>
      </w:r>
      <w:r w:rsidRPr="0076794E">
        <w:rPr>
          <w:rFonts w:ascii="Arial" w:hAnsi="Arial" w:cs="Arial"/>
          <w:sz w:val="24"/>
          <w:szCs w:val="24"/>
          <w:lang w:val="pl-PL"/>
        </w:rPr>
        <w:t>) oraz art. 4 ust. 2 pkt 1 ustawy z dnia 25 czerwca 1999 r.</w:t>
      </w:r>
      <w:r w:rsidR="00182F88" w:rsidRPr="0076794E">
        <w:rPr>
          <w:rFonts w:ascii="Arial" w:hAnsi="Arial" w:cs="Arial"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o Polskiej Organizacji Turystycznej (t.j. Dz. U. z 2024 </w:t>
      </w:r>
      <w:r w:rsidR="0076794E">
        <w:rPr>
          <w:rFonts w:ascii="Arial" w:hAnsi="Arial" w:cs="Arial"/>
          <w:sz w:val="24"/>
          <w:szCs w:val="24"/>
          <w:lang w:val="pl-PL"/>
        </w:rPr>
        <w:t xml:space="preserve">r. poz. 1541), </w:t>
      </w:r>
      <w:r w:rsidRPr="0076794E">
        <w:rPr>
          <w:rFonts w:ascii="Arial" w:hAnsi="Arial" w:cs="Arial"/>
          <w:sz w:val="24"/>
          <w:szCs w:val="24"/>
          <w:lang w:val="pl-PL"/>
        </w:rPr>
        <w:t>uchwala</w:t>
      </w:r>
      <w:r w:rsidR="0076794E">
        <w:rPr>
          <w:rFonts w:ascii="Arial" w:hAnsi="Arial" w:cs="Arial"/>
          <w:sz w:val="24"/>
          <w:szCs w:val="24"/>
          <w:lang w:val="pl-PL"/>
        </w:rPr>
        <w:t xml:space="preserve"> się</w:t>
      </w:r>
      <w:r w:rsidRPr="0076794E">
        <w:rPr>
          <w:rFonts w:ascii="Arial" w:hAnsi="Arial" w:cs="Arial"/>
          <w:sz w:val="24"/>
          <w:szCs w:val="24"/>
          <w:lang w:val="pl-PL"/>
        </w:rPr>
        <w:t>, co następuje:</w:t>
      </w:r>
    </w:p>
    <w:p w14:paraId="23AFC808" w14:textId="77777777" w:rsidR="0076794E" w:rsidRDefault="0076794E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C90D47C" w14:textId="6B9754DA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b/>
          <w:bCs/>
          <w:sz w:val="24"/>
          <w:szCs w:val="24"/>
          <w:lang w:val="pl-PL"/>
        </w:rPr>
      </w:pPr>
      <w:r w:rsidRPr="002E15F0">
        <w:rPr>
          <w:rFonts w:ascii="Arial" w:hAnsi="Arial" w:cs="Arial"/>
          <w:bCs/>
          <w:sz w:val="24"/>
          <w:szCs w:val="24"/>
          <w:lang w:val="pl-PL"/>
        </w:rPr>
        <w:t>§ 1</w:t>
      </w:r>
      <w:r w:rsidR="0076794E" w:rsidRPr="002E15F0">
        <w:rPr>
          <w:rFonts w:ascii="Arial" w:hAnsi="Arial" w:cs="Arial"/>
          <w:bCs/>
          <w:sz w:val="24"/>
          <w:szCs w:val="24"/>
          <w:lang w:val="pl-PL"/>
        </w:rPr>
        <w:t>.</w:t>
      </w:r>
      <w:r w:rsidR="0076794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>Gmina</w:t>
      </w:r>
      <w:r w:rsidR="0076794E">
        <w:rPr>
          <w:rFonts w:ascii="Arial" w:hAnsi="Arial" w:cs="Arial"/>
          <w:sz w:val="24"/>
          <w:szCs w:val="24"/>
          <w:lang w:val="pl-PL"/>
        </w:rPr>
        <w:t xml:space="preserve"> Krobia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 wyraża wolę przystąpienia do Stowarzyszenia Lokalna Organizacja Turystyczna</w:t>
      </w:r>
      <w:r w:rsidR="00182F88" w:rsidRPr="0076794E">
        <w:rPr>
          <w:rFonts w:ascii="Arial" w:hAnsi="Arial" w:cs="Arial"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>„Szlak Niematerialnego Dziedzictwa Kulturowego w Polsce” w charakterze członka zwyczajnego.</w:t>
      </w:r>
    </w:p>
    <w:p w14:paraId="7E0C9B99" w14:textId="77777777" w:rsidR="0076794E" w:rsidRDefault="0076794E" w:rsidP="0076794E">
      <w:pPr>
        <w:spacing w:after="0" w:line="240" w:lineRule="auto"/>
        <w:ind w:left="142" w:right="-329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B34421C" w14:textId="5BCDB7AF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2E15F0">
        <w:rPr>
          <w:rFonts w:ascii="Arial" w:hAnsi="Arial" w:cs="Arial"/>
          <w:bCs/>
          <w:sz w:val="24"/>
          <w:szCs w:val="24"/>
          <w:lang w:val="pl-PL"/>
        </w:rPr>
        <w:t>§ 2</w:t>
      </w:r>
      <w:r w:rsidR="0076794E" w:rsidRPr="002E15F0">
        <w:rPr>
          <w:rFonts w:ascii="Arial" w:hAnsi="Arial" w:cs="Arial"/>
          <w:bCs/>
          <w:sz w:val="24"/>
          <w:szCs w:val="24"/>
          <w:lang w:val="pl-PL"/>
        </w:rPr>
        <w:t>.</w:t>
      </w:r>
      <w:r w:rsidR="0076794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>Szczegółowe zasady działania Stowarzyszenia określa jego Statut.</w:t>
      </w:r>
    </w:p>
    <w:p w14:paraId="36536D02" w14:textId="77777777" w:rsidR="0076794E" w:rsidRDefault="0076794E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A06F4DE" w14:textId="3DB44AEE" w:rsidR="00182F88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2E15F0">
        <w:rPr>
          <w:rFonts w:ascii="Arial" w:hAnsi="Arial" w:cs="Arial"/>
          <w:bCs/>
          <w:sz w:val="24"/>
          <w:szCs w:val="24"/>
          <w:lang w:val="pl-PL"/>
        </w:rPr>
        <w:t>§ 3</w:t>
      </w:r>
      <w:r w:rsidR="0076794E" w:rsidRPr="002E15F0">
        <w:rPr>
          <w:rFonts w:ascii="Arial" w:hAnsi="Arial" w:cs="Arial"/>
          <w:bCs/>
          <w:sz w:val="24"/>
          <w:szCs w:val="24"/>
          <w:lang w:val="pl-PL"/>
        </w:rPr>
        <w:t>.</w:t>
      </w:r>
      <w:r w:rsidR="0076794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Upoważnia się Burmistrza </w:t>
      </w:r>
      <w:r w:rsidR="0076794E">
        <w:rPr>
          <w:rFonts w:ascii="Arial" w:hAnsi="Arial" w:cs="Arial"/>
          <w:sz w:val="24"/>
          <w:szCs w:val="24"/>
          <w:lang w:val="pl-PL"/>
        </w:rPr>
        <w:t xml:space="preserve">Krobi 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do podejmowania wszelkich czynności prawnych i faktycznych związanych z przystąpieniem oraz członkostwem Gminy </w:t>
      </w:r>
      <w:r w:rsidR="0076794E">
        <w:rPr>
          <w:rFonts w:ascii="Arial" w:hAnsi="Arial" w:cs="Arial"/>
          <w:sz w:val="24"/>
          <w:szCs w:val="24"/>
          <w:lang w:val="pl-PL"/>
        </w:rPr>
        <w:t xml:space="preserve">Krobia </w:t>
      </w:r>
      <w:r w:rsidRPr="0076794E">
        <w:rPr>
          <w:rFonts w:ascii="Arial" w:hAnsi="Arial" w:cs="Arial"/>
          <w:sz w:val="24"/>
          <w:szCs w:val="24"/>
          <w:lang w:val="pl-PL"/>
        </w:rPr>
        <w:t>w Stowarzyszeniu Lokalna Organizacja Turystyczna</w:t>
      </w:r>
      <w:r w:rsidR="00182F88" w:rsidRPr="0076794E">
        <w:rPr>
          <w:rFonts w:ascii="Arial" w:hAnsi="Arial" w:cs="Arial"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>„Szlak Niematerialnego Dziedzictwa Kulturowego w Polsce”.</w:t>
      </w:r>
    </w:p>
    <w:p w14:paraId="2D829378" w14:textId="77777777" w:rsidR="0076794E" w:rsidRPr="00157FC2" w:rsidRDefault="0076794E" w:rsidP="0076794E">
      <w:pPr>
        <w:spacing w:after="0" w:line="240" w:lineRule="auto"/>
        <w:ind w:left="142" w:right="-329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9FDDE09" w14:textId="333FA231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157FC2">
        <w:rPr>
          <w:rFonts w:ascii="Arial" w:hAnsi="Arial" w:cs="Arial"/>
          <w:bCs/>
          <w:sz w:val="24"/>
          <w:szCs w:val="24"/>
          <w:lang w:val="pl-PL"/>
        </w:rPr>
        <w:t>§ 4</w:t>
      </w:r>
      <w:r w:rsidR="0076794E" w:rsidRPr="00157FC2">
        <w:rPr>
          <w:rFonts w:ascii="Arial" w:hAnsi="Arial" w:cs="Arial"/>
          <w:bCs/>
          <w:sz w:val="24"/>
          <w:szCs w:val="24"/>
          <w:lang w:val="pl-PL"/>
        </w:rPr>
        <w:t xml:space="preserve">. 1. </w:t>
      </w:r>
      <w:r w:rsidRPr="0076794E">
        <w:rPr>
          <w:rFonts w:ascii="Arial" w:hAnsi="Arial" w:cs="Arial"/>
          <w:sz w:val="24"/>
          <w:szCs w:val="24"/>
          <w:lang w:val="pl-PL"/>
        </w:rPr>
        <w:t>W związku z przystąpieniem do Stowarzyszenia wyraża się zgodę na ponoszenie przez Gminę</w:t>
      </w:r>
      <w:r w:rsidR="0076794E">
        <w:rPr>
          <w:rFonts w:ascii="Arial" w:hAnsi="Arial" w:cs="Arial"/>
          <w:sz w:val="24"/>
          <w:szCs w:val="24"/>
          <w:lang w:val="pl-PL"/>
        </w:rPr>
        <w:t xml:space="preserve"> Krobia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 opłaty rocznej</w:t>
      </w:r>
      <w:r w:rsidR="00E4652E">
        <w:rPr>
          <w:rFonts w:ascii="Arial" w:hAnsi="Arial" w:cs="Arial"/>
          <w:sz w:val="24"/>
          <w:szCs w:val="24"/>
          <w:lang w:val="pl-PL"/>
        </w:rPr>
        <w:t xml:space="preserve"> z tytułu składki członkowskiej</w:t>
      </w:r>
      <w:r w:rsidR="003B313A">
        <w:rPr>
          <w:rFonts w:ascii="Arial" w:hAnsi="Arial" w:cs="Arial"/>
          <w:sz w:val="24"/>
          <w:szCs w:val="24"/>
          <w:lang w:val="pl-PL"/>
        </w:rPr>
        <w:t>.</w:t>
      </w:r>
    </w:p>
    <w:p w14:paraId="3B3BC1CE" w14:textId="27BF1EDD" w:rsidR="007070F3" w:rsidRPr="0076794E" w:rsidRDefault="0076794E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 </w:t>
      </w:r>
      <w:r w:rsidR="007070F3" w:rsidRPr="0076794E">
        <w:rPr>
          <w:rFonts w:ascii="Arial" w:hAnsi="Arial" w:cs="Arial"/>
          <w:sz w:val="24"/>
          <w:szCs w:val="24"/>
          <w:lang w:val="pl-PL"/>
        </w:rPr>
        <w:t>Zobowiązania finansowe Gminy</w:t>
      </w:r>
      <w:r>
        <w:rPr>
          <w:rFonts w:ascii="Arial" w:hAnsi="Arial" w:cs="Arial"/>
          <w:sz w:val="24"/>
          <w:szCs w:val="24"/>
          <w:lang w:val="pl-PL"/>
        </w:rPr>
        <w:t xml:space="preserve"> Krobia </w:t>
      </w:r>
      <w:r w:rsidR="007070F3" w:rsidRPr="0076794E">
        <w:rPr>
          <w:rFonts w:ascii="Arial" w:hAnsi="Arial" w:cs="Arial"/>
          <w:sz w:val="24"/>
          <w:szCs w:val="24"/>
          <w:lang w:val="pl-PL"/>
        </w:rPr>
        <w:t xml:space="preserve"> z tytułu członkostwa w Stowarzyszeniu pokrywane będą z dochodów własnych Gminy.</w:t>
      </w:r>
    </w:p>
    <w:p w14:paraId="2F91FECA" w14:textId="77777777" w:rsidR="0076794E" w:rsidRDefault="0076794E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E86E110" w14:textId="0B186835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2E15F0">
        <w:rPr>
          <w:rFonts w:ascii="Arial" w:hAnsi="Arial" w:cs="Arial"/>
          <w:bCs/>
          <w:sz w:val="24"/>
          <w:szCs w:val="24"/>
          <w:lang w:val="pl-PL"/>
        </w:rPr>
        <w:t>§ 5</w:t>
      </w:r>
      <w:r w:rsidR="0076794E" w:rsidRPr="002E15F0">
        <w:rPr>
          <w:rFonts w:ascii="Arial" w:hAnsi="Arial" w:cs="Arial"/>
          <w:bCs/>
          <w:sz w:val="24"/>
          <w:szCs w:val="24"/>
          <w:lang w:val="pl-PL"/>
        </w:rPr>
        <w:t>.</w:t>
      </w:r>
      <w:r w:rsidR="0076794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>Wykonanie uchwały powierza się Burmistrzowi</w:t>
      </w:r>
      <w:r w:rsidR="0076794E">
        <w:rPr>
          <w:rFonts w:ascii="Arial" w:hAnsi="Arial" w:cs="Arial"/>
          <w:sz w:val="24"/>
          <w:szCs w:val="24"/>
          <w:lang w:val="pl-PL"/>
        </w:rPr>
        <w:t xml:space="preserve"> Krobi</w:t>
      </w:r>
      <w:r w:rsidRPr="0076794E">
        <w:rPr>
          <w:rFonts w:ascii="Arial" w:hAnsi="Arial" w:cs="Arial"/>
          <w:sz w:val="24"/>
          <w:szCs w:val="24"/>
          <w:lang w:val="pl-PL"/>
        </w:rPr>
        <w:t>.</w:t>
      </w:r>
    </w:p>
    <w:p w14:paraId="759401BB" w14:textId="77777777" w:rsidR="0076794E" w:rsidRDefault="0076794E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A1356C6" w14:textId="77777777" w:rsidR="0076794E" w:rsidRDefault="0076794E" w:rsidP="0076794E">
      <w:pPr>
        <w:spacing w:after="0" w:line="240" w:lineRule="auto"/>
        <w:ind w:left="142" w:right="-32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7750BDD" w14:textId="0DB56C0B" w:rsidR="007070F3" w:rsidRPr="0076794E" w:rsidRDefault="007070F3" w:rsidP="0076794E">
      <w:pPr>
        <w:spacing w:after="0" w:line="240" w:lineRule="auto"/>
        <w:ind w:left="142" w:right="-329"/>
        <w:rPr>
          <w:rFonts w:ascii="Arial" w:hAnsi="Arial" w:cs="Arial"/>
          <w:sz w:val="24"/>
          <w:szCs w:val="24"/>
          <w:lang w:val="pl-PL"/>
        </w:rPr>
      </w:pPr>
      <w:r w:rsidRPr="002E15F0">
        <w:rPr>
          <w:rFonts w:ascii="Arial" w:hAnsi="Arial" w:cs="Arial"/>
          <w:bCs/>
          <w:sz w:val="24"/>
          <w:szCs w:val="24"/>
          <w:lang w:val="pl-PL"/>
        </w:rPr>
        <w:t>§ 6.</w:t>
      </w:r>
      <w:r w:rsidR="0076794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sz w:val="24"/>
          <w:szCs w:val="24"/>
          <w:lang w:val="pl-PL"/>
        </w:rPr>
        <w:t xml:space="preserve">Uchwała wchodzi w życie z dniem </w:t>
      </w:r>
      <w:r w:rsidR="00700601">
        <w:rPr>
          <w:rFonts w:ascii="Arial" w:hAnsi="Arial" w:cs="Arial"/>
          <w:sz w:val="24"/>
          <w:szCs w:val="24"/>
          <w:lang w:val="pl-PL"/>
        </w:rPr>
        <w:t xml:space="preserve">1 stycznia 2026 r. </w:t>
      </w:r>
    </w:p>
    <w:p w14:paraId="4F33EDD2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163779E4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694BE92E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203D833F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72E0D330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3612C755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0975DB21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09642CE6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631B37F6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263ED25A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53189572" w14:textId="77777777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</w:p>
    <w:p w14:paraId="038DE547" w14:textId="3462F7D1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lastRenderedPageBreak/>
        <w:t xml:space="preserve">Uzasadnienie </w:t>
      </w:r>
    </w:p>
    <w:p w14:paraId="5B8E6187" w14:textId="695929E8" w:rsidR="00396964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do </w:t>
      </w:r>
      <w:r w:rsidRPr="0076794E">
        <w:rPr>
          <w:rFonts w:ascii="Arial" w:hAnsi="Arial" w:cs="Arial"/>
          <w:bCs/>
          <w:sz w:val="24"/>
          <w:szCs w:val="24"/>
          <w:lang w:val="pl-PL"/>
        </w:rPr>
        <w:t>U</w:t>
      </w:r>
      <w:r>
        <w:rPr>
          <w:rFonts w:ascii="Arial" w:hAnsi="Arial" w:cs="Arial"/>
          <w:bCs/>
          <w:sz w:val="24"/>
          <w:szCs w:val="24"/>
          <w:lang w:val="pl-PL"/>
        </w:rPr>
        <w:t>chwały Nr XX</w:t>
      </w:r>
      <w:r w:rsidR="001537F1">
        <w:rPr>
          <w:rFonts w:ascii="Arial" w:hAnsi="Arial" w:cs="Arial"/>
          <w:bCs/>
          <w:sz w:val="24"/>
          <w:szCs w:val="24"/>
          <w:lang w:val="pl-PL"/>
        </w:rPr>
        <w:t>I</w:t>
      </w:r>
      <w:r>
        <w:rPr>
          <w:rFonts w:ascii="Arial" w:hAnsi="Arial" w:cs="Arial"/>
          <w:bCs/>
          <w:sz w:val="24"/>
          <w:szCs w:val="24"/>
          <w:lang w:val="pl-PL"/>
        </w:rPr>
        <w:t>/       / 2025</w:t>
      </w:r>
      <w:r w:rsidRPr="0076794E">
        <w:rPr>
          <w:rFonts w:ascii="Arial" w:hAnsi="Arial" w:cs="Arial"/>
          <w:sz w:val="24"/>
          <w:szCs w:val="24"/>
          <w:lang w:val="pl-PL"/>
        </w:rPr>
        <w:br/>
      </w:r>
      <w:r w:rsidRPr="0076794E">
        <w:rPr>
          <w:rFonts w:ascii="Arial" w:hAnsi="Arial" w:cs="Arial"/>
          <w:bCs/>
          <w:sz w:val="24"/>
          <w:szCs w:val="24"/>
          <w:lang w:val="pl-PL"/>
        </w:rPr>
        <w:t>R</w:t>
      </w:r>
      <w:r>
        <w:rPr>
          <w:rFonts w:ascii="Arial" w:hAnsi="Arial" w:cs="Arial"/>
          <w:bCs/>
          <w:sz w:val="24"/>
          <w:szCs w:val="24"/>
          <w:lang w:val="pl-PL"/>
        </w:rPr>
        <w:t xml:space="preserve">ady Miejskiej w Krobi </w:t>
      </w:r>
      <w:r w:rsidRPr="0076794E">
        <w:rPr>
          <w:rFonts w:ascii="Arial" w:hAnsi="Arial" w:cs="Arial"/>
          <w:sz w:val="24"/>
          <w:szCs w:val="24"/>
          <w:lang w:val="pl-PL"/>
        </w:rPr>
        <w:br/>
        <w:t xml:space="preserve">z dnia </w:t>
      </w:r>
      <w:r w:rsidR="00CC57FA">
        <w:rPr>
          <w:rFonts w:ascii="Arial" w:hAnsi="Arial" w:cs="Arial"/>
          <w:sz w:val="24"/>
          <w:szCs w:val="24"/>
          <w:lang w:val="pl-PL"/>
        </w:rPr>
        <w:t>24</w:t>
      </w:r>
      <w:r w:rsidR="001537F1">
        <w:rPr>
          <w:rFonts w:ascii="Arial" w:hAnsi="Arial" w:cs="Arial"/>
          <w:sz w:val="24"/>
          <w:szCs w:val="24"/>
          <w:lang w:val="pl-PL"/>
        </w:rPr>
        <w:t xml:space="preserve"> listopada</w:t>
      </w:r>
      <w:r>
        <w:rPr>
          <w:rFonts w:ascii="Arial" w:hAnsi="Arial" w:cs="Arial"/>
          <w:sz w:val="24"/>
          <w:szCs w:val="24"/>
          <w:lang w:val="pl-PL"/>
        </w:rPr>
        <w:t xml:space="preserve"> 2025 r.</w:t>
      </w:r>
    </w:p>
    <w:p w14:paraId="00405449" w14:textId="77777777" w:rsidR="00396964" w:rsidRPr="0076794E" w:rsidRDefault="00396964" w:rsidP="00396964">
      <w:pPr>
        <w:spacing w:after="0" w:line="360" w:lineRule="auto"/>
        <w:ind w:left="142" w:right="-329"/>
        <w:jc w:val="center"/>
        <w:rPr>
          <w:rFonts w:ascii="Arial" w:hAnsi="Arial" w:cs="Arial"/>
          <w:sz w:val="24"/>
          <w:szCs w:val="24"/>
          <w:lang w:val="pl-PL"/>
        </w:rPr>
      </w:pPr>
    </w:p>
    <w:p w14:paraId="3EEE18A3" w14:textId="77777777" w:rsidR="00396964" w:rsidRPr="0076794E" w:rsidRDefault="00396964" w:rsidP="00396964">
      <w:pPr>
        <w:spacing w:after="0" w:line="240" w:lineRule="auto"/>
        <w:ind w:left="142" w:right="-329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6794E">
        <w:rPr>
          <w:rFonts w:ascii="Arial" w:hAnsi="Arial" w:cs="Arial"/>
          <w:b/>
          <w:sz w:val="24"/>
          <w:szCs w:val="24"/>
          <w:lang w:val="pl-PL"/>
        </w:rPr>
        <w:t xml:space="preserve">w sprawie przystąpienia Gminy </w:t>
      </w:r>
      <w:r>
        <w:rPr>
          <w:rFonts w:ascii="Arial" w:hAnsi="Arial" w:cs="Arial"/>
          <w:b/>
          <w:sz w:val="24"/>
          <w:szCs w:val="24"/>
          <w:lang w:val="pl-PL"/>
        </w:rPr>
        <w:t>Krobia</w:t>
      </w:r>
      <w:r w:rsidRPr="0076794E">
        <w:rPr>
          <w:rFonts w:ascii="Arial" w:hAnsi="Arial" w:cs="Arial"/>
          <w:b/>
          <w:sz w:val="24"/>
          <w:szCs w:val="24"/>
          <w:lang w:val="pl-PL"/>
        </w:rPr>
        <w:t xml:space="preserve"> do Stowarzyszenia Lokalna Organizacja Turystyczna</w:t>
      </w:r>
      <w:r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6794E">
        <w:rPr>
          <w:rFonts w:ascii="Arial" w:hAnsi="Arial" w:cs="Arial"/>
          <w:b/>
          <w:sz w:val="24"/>
          <w:szCs w:val="24"/>
          <w:lang w:val="pl-PL"/>
        </w:rPr>
        <w:t>„Szlak Niematerialnego Dziedzictwa Kulturowego w Polsce”</w:t>
      </w:r>
    </w:p>
    <w:p w14:paraId="7262F15A" w14:textId="77777777" w:rsidR="00396964" w:rsidRDefault="00396964" w:rsidP="00396964">
      <w:pPr>
        <w:spacing w:after="0" w:line="240" w:lineRule="auto"/>
        <w:ind w:left="142" w:right="-329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8D209D0" w14:textId="77777777" w:rsidR="00396964" w:rsidRDefault="00396964" w:rsidP="00396964">
      <w:pPr>
        <w:spacing w:after="0" w:line="240" w:lineRule="auto"/>
        <w:ind w:left="142" w:right="-329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1ED567A" w14:textId="218957D8" w:rsidR="00396964" w:rsidRPr="00396964" w:rsidRDefault="00396964" w:rsidP="00762AB2">
      <w:pPr>
        <w:spacing w:after="0" w:line="240" w:lineRule="auto"/>
        <w:ind w:right="-329"/>
        <w:rPr>
          <w:rFonts w:ascii="Arial" w:hAnsi="Arial" w:cs="Arial"/>
          <w:sz w:val="24"/>
          <w:szCs w:val="24"/>
          <w:lang w:val="pl-PL"/>
        </w:rPr>
      </w:pPr>
      <w:r w:rsidRPr="00396964">
        <w:rPr>
          <w:rFonts w:ascii="Arial" w:hAnsi="Arial" w:cs="Arial"/>
          <w:sz w:val="24"/>
          <w:szCs w:val="24"/>
          <w:lang w:val="pl-PL"/>
        </w:rPr>
        <w:t>Stowarzyszenia Lokalna Organizacja Turystyczna „Szlak Niematerialnego Dziedzictwa Kulturowego w Polsce”</w:t>
      </w:r>
      <w:r>
        <w:rPr>
          <w:rFonts w:ascii="Arial" w:hAnsi="Arial" w:cs="Arial"/>
          <w:sz w:val="24"/>
          <w:szCs w:val="24"/>
          <w:lang w:val="pl-PL"/>
        </w:rPr>
        <w:t xml:space="preserve"> działa na terenie Rzeczypospolitej Polskiej oraz za granicą na rzecz promocji i rozwoju zrównoważonej turystki, identyfikacji, dokumentacji, poszanowania i promocji niematerialnego dziedzictwa kulturowego zgodnie z Konwencją UNESCO w spawie ochrony </w:t>
      </w:r>
      <w:r w:rsidR="00BC6337">
        <w:rPr>
          <w:rFonts w:ascii="Arial" w:hAnsi="Arial" w:cs="Arial"/>
          <w:sz w:val="24"/>
          <w:szCs w:val="24"/>
          <w:lang w:val="pl-PL"/>
        </w:rPr>
        <w:t>nie</w:t>
      </w:r>
      <w:r>
        <w:rPr>
          <w:rFonts w:ascii="Arial" w:hAnsi="Arial" w:cs="Arial"/>
          <w:sz w:val="24"/>
          <w:szCs w:val="24"/>
          <w:lang w:val="pl-PL"/>
        </w:rPr>
        <w:t xml:space="preserve">materialnego dziedzictwa kulturowego z  2003 r. </w:t>
      </w:r>
    </w:p>
    <w:p w14:paraId="091B2B90" w14:textId="6A9B6659" w:rsidR="00396964" w:rsidRDefault="000C17A7" w:rsidP="00762AB2">
      <w:pPr>
        <w:spacing w:after="0" w:line="240" w:lineRule="auto"/>
        <w:ind w:right="-329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Celem działalności Stowarzyszenia </w:t>
      </w:r>
      <w:r w:rsidR="00084977">
        <w:rPr>
          <w:rFonts w:ascii="Arial" w:hAnsi="Arial" w:cs="Arial"/>
          <w:bCs/>
          <w:sz w:val="24"/>
          <w:szCs w:val="24"/>
          <w:lang w:val="pl-PL"/>
        </w:rPr>
        <w:t>są zadnia w zakresie rozwoju</w:t>
      </w:r>
      <w:r w:rsidR="004F7B11">
        <w:rPr>
          <w:rFonts w:ascii="Arial" w:hAnsi="Arial" w:cs="Arial"/>
          <w:bCs/>
          <w:sz w:val="24"/>
          <w:szCs w:val="24"/>
          <w:lang w:val="pl-PL"/>
        </w:rPr>
        <w:t xml:space="preserve"> turystki w Polsce poprzez wzbogacanie oferty o zasoby niematerialnego dziedzictwa kulturowego,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popularyzowanie, propagowanie, kształtowanie i wspieranie rozwoju dziedzictwa kulturowego poprzez rozwijanie działań  artystycznych, edukacji, integracji </w:t>
      </w:r>
      <w:r w:rsidR="004F7B11">
        <w:rPr>
          <w:rFonts w:ascii="Arial" w:hAnsi="Arial" w:cs="Arial"/>
          <w:bCs/>
          <w:sz w:val="24"/>
          <w:szCs w:val="24"/>
          <w:lang w:val="pl-PL"/>
        </w:rPr>
        <w:t xml:space="preserve">środowisk oraz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promocję. </w:t>
      </w:r>
    </w:p>
    <w:p w14:paraId="6E2375E9" w14:textId="1826BABA" w:rsidR="000C17A7" w:rsidRPr="00396964" w:rsidRDefault="00084977" w:rsidP="00762AB2">
      <w:pPr>
        <w:spacing w:after="0" w:line="240" w:lineRule="auto"/>
        <w:ind w:right="-329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Cele Organizacji realizowane </w:t>
      </w:r>
      <w:r w:rsidR="00157FC2">
        <w:rPr>
          <w:rFonts w:ascii="Arial" w:hAnsi="Arial" w:cs="Arial"/>
          <w:bCs/>
          <w:sz w:val="24"/>
          <w:szCs w:val="24"/>
          <w:lang w:val="pl-PL"/>
        </w:rPr>
        <w:t xml:space="preserve">są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poprzez wytyczanie, oznaczanie oraz opisywanie Szlaku niematerialnego dziedzictwa kulturowego w Polsce. Promocja Szklaku powadzona będzie poprzez strony internetowe, organizowanie cyklicznych kongresów niematerialnego dziedzictwa kulturowego, wydawanie materiałów informacjach                          i promocyjnych oraz organizowanie wystaw i konkursów.  </w:t>
      </w:r>
    </w:p>
    <w:p w14:paraId="70EFDDEE" w14:textId="13B3C647" w:rsidR="00AB3C1B" w:rsidRDefault="00AB3C1B" w:rsidP="0076794E">
      <w:pPr>
        <w:spacing w:after="0" w:line="240" w:lineRule="auto"/>
        <w:ind w:left="142" w:right="-329"/>
        <w:rPr>
          <w:rFonts w:ascii="Arial" w:hAnsi="Arial" w:cs="Arial"/>
          <w:bCs/>
          <w:sz w:val="24"/>
          <w:szCs w:val="24"/>
          <w:lang w:val="pl-PL"/>
        </w:rPr>
      </w:pPr>
    </w:p>
    <w:p w14:paraId="2636FB92" w14:textId="77777777" w:rsidR="005129B5" w:rsidRDefault="00C26C44" w:rsidP="00AB3C1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Biskupizna </w:t>
      </w:r>
      <w:r w:rsidR="00762AB2">
        <w:rPr>
          <w:rFonts w:ascii="Arial" w:hAnsi="Arial" w:cs="Arial"/>
          <w:sz w:val="24"/>
          <w:szCs w:val="24"/>
          <w:lang w:val="pl-PL"/>
        </w:rPr>
        <w:t xml:space="preserve">na obszarze naszej gminy, </w:t>
      </w:r>
      <w:r>
        <w:rPr>
          <w:rFonts w:ascii="Arial" w:hAnsi="Arial" w:cs="Arial"/>
          <w:sz w:val="24"/>
          <w:szCs w:val="24"/>
          <w:lang w:val="pl-PL"/>
        </w:rPr>
        <w:t xml:space="preserve">jako subregion o silnej kulturze ludowej jest ważnym ośrodkiem </w:t>
      </w:r>
      <w:r w:rsidR="00762AB2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przyczyniającym się do zachowania ciągłości tradycji </w:t>
      </w:r>
      <w:r w:rsidR="00762AB2">
        <w:rPr>
          <w:rFonts w:ascii="Arial" w:hAnsi="Arial" w:cs="Arial"/>
          <w:sz w:val="24"/>
          <w:szCs w:val="24"/>
          <w:lang w:val="pl-PL"/>
        </w:rPr>
        <w:t>folkloru biskupińskiego</w:t>
      </w:r>
      <w:r>
        <w:rPr>
          <w:rFonts w:ascii="Arial" w:hAnsi="Arial" w:cs="Arial"/>
          <w:sz w:val="24"/>
          <w:szCs w:val="24"/>
          <w:lang w:val="pl-PL"/>
        </w:rPr>
        <w:t xml:space="preserve">.  </w:t>
      </w:r>
    </w:p>
    <w:p w14:paraId="396C4ACA" w14:textId="5A8DCE05" w:rsidR="005129B5" w:rsidRPr="005129B5" w:rsidRDefault="005129B5" w:rsidP="005129B5">
      <w:pPr>
        <w:spacing w:after="0" w:line="240" w:lineRule="auto"/>
        <w:ind w:right="-329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Przynależność 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Gminy Krobia do Stowarzyszenia </w:t>
      </w:r>
      <w:r w:rsidRPr="005129B5">
        <w:rPr>
          <w:rFonts w:ascii="Arial" w:hAnsi="Arial" w:cs="Arial"/>
          <w:sz w:val="24"/>
          <w:szCs w:val="24"/>
          <w:lang w:val="pl-PL"/>
        </w:rPr>
        <w:t>Lokalna Organizacja Turystyczna „Szlak Niematerialnego Dziedzictwa Kulturowego w Polsce”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BC6337">
        <w:rPr>
          <w:rFonts w:ascii="Arial" w:hAnsi="Arial" w:cs="Arial"/>
          <w:sz w:val="24"/>
          <w:szCs w:val="24"/>
          <w:lang w:val="pl-PL"/>
        </w:rPr>
        <w:t xml:space="preserve">przyczyni się do promocji, popularyzacji i rozwoju naszego rodzimego folkloru na obszarze kraju i za granicą. </w:t>
      </w:r>
    </w:p>
    <w:p w14:paraId="0A7DF47D" w14:textId="77777777" w:rsidR="005129B5" w:rsidRDefault="005129B5" w:rsidP="005129B5">
      <w:pPr>
        <w:spacing w:after="0" w:line="240" w:lineRule="auto"/>
        <w:ind w:left="142" w:right="-329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2CA5FDE" w14:textId="570AA9EC" w:rsidR="00AB3C1B" w:rsidRPr="00157FC2" w:rsidRDefault="005129B5" w:rsidP="00AB3C1B">
      <w:pPr>
        <w:rPr>
          <w:rFonts w:ascii="Arial" w:hAnsi="Arial" w:cs="Arial"/>
          <w:sz w:val="24"/>
          <w:szCs w:val="24"/>
          <w:lang w:val="pl-PL"/>
        </w:rPr>
      </w:pPr>
      <w:r w:rsidRPr="00157FC2">
        <w:rPr>
          <w:rFonts w:ascii="Arial" w:hAnsi="Arial" w:cs="Arial"/>
          <w:sz w:val="24"/>
          <w:szCs w:val="24"/>
          <w:lang w:val="pl-PL"/>
        </w:rPr>
        <w:t>Bogactwo tradycji biskupi</w:t>
      </w:r>
      <w:r w:rsidR="00157FC2">
        <w:rPr>
          <w:rFonts w:ascii="Arial" w:hAnsi="Arial" w:cs="Arial"/>
          <w:sz w:val="24"/>
          <w:szCs w:val="24"/>
          <w:lang w:val="pl-PL"/>
        </w:rPr>
        <w:t>a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ńskiej widoczne </w:t>
      </w:r>
      <w:r w:rsidR="00BC6337" w:rsidRPr="00157FC2">
        <w:rPr>
          <w:rFonts w:ascii="Arial" w:hAnsi="Arial" w:cs="Arial"/>
          <w:sz w:val="24"/>
          <w:szCs w:val="24"/>
          <w:lang w:val="pl-PL"/>
        </w:rPr>
        <w:t>są po</w:t>
      </w:r>
      <w:r w:rsidR="00157FC2">
        <w:rPr>
          <w:rFonts w:ascii="Arial" w:hAnsi="Arial" w:cs="Arial"/>
          <w:sz w:val="24"/>
          <w:szCs w:val="24"/>
          <w:lang w:val="pl-PL"/>
        </w:rPr>
        <w:t>p</w:t>
      </w:r>
      <w:r w:rsidR="00BC6337" w:rsidRPr="00157FC2">
        <w:rPr>
          <w:rFonts w:ascii="Arial" w:hAnsi="Arial" w:cs="Arial"/>
          <w:sz w:val="24"/>
          <w:szCs w:val="24"/>
          <w:lang w:val="pl-PL"/>
        </w:rPr>
        <w:t>rzez</w:t>
      </w:r>
      <w:r w:rsidR="00141BBD" w:rsidRPr="00157FC2">
        <w:rPr>
          <w:rFonts w:ascii="Arial" w:hAnsi="Arial" w:cs="Arial"/>
          <w:sz w:val="24"/>
          <w:szCs w:val="24"/>
          <w:lang w:val="pl-PL"/>
        </w:rPr>
        <w:t xml:space="preserve"> funkcjonują</w:t>
      </w:r>
      <w:r w:rsidR="00BC6337" w:rsidRPr="00157FC2">
        <w:rPr>
          <w:rFonts w:ascii="Arial" w:hAnsi="Arial" w:cs="Arial"/>
          <w:sz w:val="24"/>
          <w:szCs w:val="24"/>
          <w:lang w:val="pl-PL"/>
        </w:rPr>
        <w:t xml:space="preserve">cy Biskupański </w:t>
      </w:r>
      <w:r w:rsidR="00157FC2" w:rsidRPr="00157FC2">
        <w:rPr>
          <w:rFonts w:ascii="Arial" w:hAnsi="Arial" w:cs="Arial"/>
          <w:sz w:val="24"/>
          <w:szCs w:val="24"/>
          <w:lang w:val="pl-PL"/>
        </w:rPr>
        <w:t>Zespół</w:t>
      </w:r>
      <w:r w:rsidR="00BC6337" w:rsidRPr="00157FC2">
        <w:rPr>
          <w:rFonts w:ascii="Arial" w:hAnsi="Arial" w:cs="Arial"/>
          <w:sz w:val="24"/>
          <w:szCs w:val="24"/>
          <w:lang w:val="pl-PL"/>
        </w:rPr>
        <w:t xml:space="preserve"> </w:t>
      </w:r>
      <w:r w:rsidR="00157FC2" w:rsidRPr="00157FC2">
        <w:rPr>
          <w:rFonts w:ascii="Arial" w:hAnsi="Arial" w:cs="Arial"/>
          <w:sz w:val="24"/>
          <w:szCs w:val="24"/>
          <w:lang w:val="pl-PL"/>
        </w:rPr>
        <w:t>Folklorystyczny</w:t>
      </w:r>
      <w:r w:rsidR="00BC6337" w:rsidRPr="00157FC2">
        <w:rPr>
          <w:rFonts w:ascii="Arial" w:hAnsi="Arial" w:cs="Arial"/>
          <w:sz w:val="24"/>
          <w:szCs w:val="24"/>
          <w:lang w:val="pl-PL"/>
        </w:rPr>
        <w:t xml:space="preserve"> z Domachowa i okolicy oraz w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 w</w:t>
      </w:r>
      <w:r w:rsidR="00BC6337" w:rsidRPr="00157FC2">
        <w:rPr>
          <w:rFonts w:ascii="Arial" w:hAnsi="Arial" w:cs="Arial"/>
          <w:sz w:val="24"/>
          <w:szCs w:val="24"/>
          <w:lang w:val="pl-PL"/>
        </w:rPr>
        <w:t>ydarzeniach takich jak coroczny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 Festiwalu Tradycji </w:t>
      </w:r>
      <w:r w:rsidR="00BC6337" w:rsidRPr="00157FC2">
        <w:rPr>
          <w:rFonts w:ascii="Arial" w:hAnsi="Arial" w:cs="Arial"/>
          <w:sz w:val="24"/>
          <w:szCs w:val="24"/>
          <w:lang w:val="pl-PL"/>
        </w:rPr>
        <w:t>i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 </w:t>
      </w:r>
      <w:r w:rsidR="00141BBD" w:rsidRPr="00157FC2">
        <w:rPr>
          <w:rFonts w:ascii="Arial" w:hAnsi="Arial" w:cs="Arial"/>
          <w:sz w:val="24"/>
          <w:szCs w:val="24"/>
          <w:lang w:val="pl-PL"/>
        </w:rPr>
        <w:t>Fokoliu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 oraz Dni Kr</w:t>
      </w:r>
      <w:r w:rsidR="00BC6337" w:rsidRPr="00157FC2">
        <w:rPr>
          <w:rFonts w:ascii="Arial" w:hAnsi="Arial" w:cs="Arial"/>
          <w:sz w:val="24"/>
          <w:szCs w:val="24"/>
          <w:lang w:val="pl-PL"/>
        </w:rPr>
        <w:t>obi, które stanowią ważne święta</w:t>
      </w:r>
      <w:r w:rsidRPr="00157FC2">
        <w:rPr>
          <w:rFonts w:ascii="Arial" w:hAnsi="Arial" w:cs="Arial"/>
          <w:sz w:val="24"/>
          <w:szCs w:val="24"/>
          <w:lang w:val="pl-PL"/>
        </w:rPr>
        <w:t xml:space="preserve"> kultury lokalnej, muzyki i wspólnej zabawy, a także w pielęgnowaniu lokalnych symboli, takich jak herb miasta</w:t>
      </w:r>
      <w:r w:rsidR="00BC6337" w:rsidRPr="00157FC2">
        <w:rPr>
          <w:rFonts w:ascii="Arial" w:hAnsi="Arial" w:cs="Arial"/>
          <w:sz w:val="24"/>
          <w:szCs w:val="24"/>
          <w:lang w:val="pl-PL"/>
        </w:rPr>
        <w:t>.</w:t>
      </w:r>
    </w:p>
    <w:p w14:paraId="53298624" w14:textId="7887F611" w:rsidR="00BC6337" w:rsidRPr="00157FC2" w:rsidRDefault="00141BBD" w:rsidP="00AB3C1B">
      <w:pPr>
        <w:rPr>
          <w:rFonts w:ascii="Arial" w:hAnsi="Arial" w:cs="Arial"/>
          <w:sz w:val="24"/>
          <w:szCs w:val="24"/>
          <w:lang w:val="pl-PL"/>
        </w:rPr>
      </w:pPr>
      <w:r w:rsidRPr="00157FC2">
        <w:rPr>
          <w:rFonts w:ascii="Arial" w:hAnsi="Arial" w:cs="Arial"/>
          <w:sz w:val="24"/>
          <w:szCs w:val="24"/>
          <w:lang w:val="pl-PL"/>
        </w:rPr>
        <w:t xml:space="preserve">W związku z </w:t>
      </w:r>
      <w:r w:rsidR="00157FC2" w:rsidRPr="00157FC2">
        <w:rPr>
          <w:rFonts w:ascii="Arial" w:hAnsi="Arial" w:cs="Arial"/>
          <w:sz w:val="24"/>
          <w:szCs w:val="24"/>
          <w:lang w:val="pl-PL"/>
        </w:rPr>
        <w:t>powyższym</w:t>
      </w:r>
      <w:r w:rsidR="00C06B5F" w:rsidRPr="00157FC2">
        <w:rPr>
          <w:rFonts w:ascii="Arial" w:hAnsi="Arial" w:cs="Arial"/>
          <w:sz w:val="24"/>
          <w:szCs w:val="24"/>
          <w:lang w:val="pl-PL"/>
        </w:rPr>
        <w:t xml:space="preserve"> przedkładam projekt uchwały. </w:t>
      </w:r>
    </w:p>
    <w:p w14:paraId="6ECEF87C" w14:textId="12F7E3DD" w:rsidR="00762AB2" w:rsidRDefault="00762AB2" w:rsidP="00AB3C1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Sporządził</w:t>
      </w:r>
      <w:r w:rsidR="00157FC2">
        <w:rPr>
          <w:rFonts w:ascii="Arial" w:hAnsi="Arial" w:cs="Arial"/>
          <w:sz w:val="24"/>
          <w:szCs w:val="24"/>
          <w:lang w:val="pl-PL"/>
        </w:rPr>
        <w:t>a</w:t>
      </w:r>
      <w:r w:rsidR="00AB3C1B">
        <w:rPr>
          <w:rFonts w:ascii="Arial" w:hAnsi="Arial" w:cs="Arial"/>
          <w:sz w:val="24"/>
          <w:szCs w:val="24"/>
          <w:lang w:val="pl-PL"/>
        </w:rPr>
        <w:t xml:space="preserve"> :</w:t>
      </w:r>
    </w:p>
    <w:p w14:paraId="4B637AA1" w14:textId="28BAD456" w:rsidR="00AB3C1B" w:rsidRPr="00AB3C1B" w:rsidRDefault="00157FC2" w:rsidP="00AB3C1B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Anna Krzyżostaniak</w:t>
      </w:r>
    </w:p>
    <w:sectPr w:rsidR="00AB3C1B" w:rsidRPr="00AB3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1812"/>
    <w:multiLevelType w:val="multilevel"/>
    <w:tmpl w:val="6506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B13E4"/>
    <w:multiLevelType w:val="multilevel"/>
    <w:tmpl w:val="770450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082873855">
    <w:abstractNumId w:val="0"/>
  </w:num>
  <w:num w:numId="2" w16cid:durableId="142495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3F"/>
    <w:rsid w:val="00044469"/>
    <w:rsid w:val="00084977"/>
    <w:rsid w:val="00095FFC"/>
    <w:rsid w:val="000B633B"/>
    <w:rsid w:val="000C17A7"/>
    <w:rsid w:val="00141BBD"/>
    <w:rsid w:val="001537F1"/>
    <w:rsid w:val="00157FC2"/>
    <w:rsid w:val="0017777C"/>
    <w:rsid w:val="00182F88"/>
    <w:rsid w:val="002A2A3F"/>
    <w:rsid w:val="002E15F0"/>
    <w:rsid w:val="00374970"/>
    <w:rsid w:val="00396964"/>
    <w:rsid w:val="003B313A"/>
    <w:rsid w:val="003F0CA1"/>
    <w:rsid w:val="004F7B11"/>
    <w:rsid w:val="005129B5"/>
    <w:rsid w:val="00700601"/>
    <w:rsid w:val="007070F3"/>
    <w:rsid w:val="0073423C"/>
    <w:rsid w:val="00735D42"/>
    <w:rsid w:val="00762AB2"/>
    <w:rsid w:val="0076794E"/>
    <w:rsid w:val="007A4BE1"/>
    <w:rsid w:val="00826DF1"/>
    <w:rsid w:val="00904DF7"/>
    <w:rsid w:val="009107C5"/>
    <w:rsid w:val="009521E5"/>
    <w:rsid w:val="00AB3C1B"/>
    <w:rsid w:val="00B222D3"/>
    <w:rsid w:val="00B330BD"/>
    <w:rsid w:val="00B45E6E"/>
    <w:rsid w:val="00B9103A"/>
    <w:rsid w:val="00BA16A0"/>
    <w:rsid w:val="00BC6337"/>
    <w:rsid w:val="00C06B5F"/>
    <w:rsid w:val="00C26C44"/>
    <w:rsid w:val="00C73169"/>
    <w:rsid w:val="00CC57FA"/>
    <w:rsid w:val="00CE7EF5"/>
    <w:rsid w:val="00D310F3"/>
    <w:rsid w:val="00E4652E"/>
    <w:rsid w:val="00E7306A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651E"/>
  <w15:docId w15:val="{DF78594E-D2A1-43D3-9E03-AA694132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A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A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A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A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A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A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A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A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A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A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A3F"/>
    <w:rPr>
      <w:b/>
      <w:bCs/>
      <w:smallCaps/>
      <w:color w:val="0F4761" w:themeColor="accent1" w:themeShade="BF"/>
      <w:spacing w:val="5"/>
    </w:rPr>
  </w:style>
  <w:style w:type="character" w:customStyle="1" w:styleId="m5tqyf">
    <w:name w:val="m5tqyf"/>
    <w:basedOn w:val="Domylnaczcionkaakapitu"/>
    <w:rsid w:val="005129B5"/>
  </w:style>
  <w:style w:type="character" w:styleId="Hipercze">
    <w:name w:val="Hyperlink"/>
    <w:basedOn w:val="Domylnaczcionkaakapitu"/>
    <w:uiPriority w:val="99"/>
    <w:semiHidden/>
    <w:unhideWhenUsed/>
    <w:rsid w:val="00512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Paulina Kaczor</cp:lastModifiedBy>
  <cp:revision>27</cp:revision>
  <cp:lastPrinted>2025-10-09T12:26:00Z</cp:lastPrinted>
  <dcterms:created xsi:type="dcterms:W3CDTF">2025-03-17T10:03:00Z</dcterms:created>
  <dcterms:modified xsi:type="dcterms:W3CDTF">2025-11-14T06:32:00Z</dcterms:modified>
</cp:coreProperties>
</file>