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1B" w:rsidRPr="007C631B" w:rsidRDefault="002574FF" w:rsidP="007C631B">
      <w:pPr>
        <w:jc w:val="right"/>
        <w:rPr>
          <w:bCs/>
        </w:rPr>
      </w:pPr>
      <w:r>
        <w:t>Załącznik do Uchwały</w:t>
      </w:r>
      <w:r w:rsidR="00A6370F" w:rsidRPr="00A6370F">
        <w:t xml:space="preserve"> </w:t>
      </w:r>
      <w:r w:rsidR="007C631B">
        <w:t xml:space="preserve">Nr </w:t>
      </w:r>
      <w:r w:rsidR="007C631B" w:rsidRPr="007C631B">
        <w:rPr>
          <w:bCs/>
        </w:rPr>
        <w:t>XX/.…../2025</w:t>
      </w:r>
    </w:p>
    <w:p w:rsidR="007C631B" w:rsidRPr="007C631B" w:rsidRDefault="007C631B" w:rsidP="007C631B">
      <w:pPr>
        <w:jc w:val="right"/>
        <w:rPr>
          <w:bCs/>
        </w:rPr>
      </w:pPr>
      <w:r w:rsidRPr="007C631B">
        <w:rPr>
          <w:bCs/>
        </w:rPr>
        <w:t xml:space="preserve"> Rady Miejskiej w Krobi</w:t>
      </w:r>
    </w:p>
    <w:p w:rsidR="007C631B" w:rsidRPr="007C631B" w:rsidRDefault="007C631B" w:rsidP="007C631B">
      <w:pPr>
        <w:jc w:val="right"/>
        <w:rPr>
          <w:bCs/>
        </w:rPr>
      </w:pPr>
      <w:r w:rsidRPr="007C631B">
        <w:rPr>
          <w:bCs/>
        </w:rPr>
        <w:t xml:space="preserve">   z dnia 29 października 2025 r.</w:t>
      </w:r>
    </w:p>
    <w:p w:rsidR="00D22D64" w:rsidRPr="00D22D64" w:rsidRDefault="00D22D64" w:rsidP="007C631B">
      <w:pPr>
        <w:jc w:val="right"/>
        <w:rPr>
          <w:rFonts w:ascii="Verdana" w:eastAsia="Calibri" w:hAnsi="Verdana" w:cs="Times New Roman"/>
        </w:rPr>
      </w:pPr>
      <w:r w:rsidRPr="00D22D64">
        <w:rPr>
          <w:rFonts w:ascii="Verdana" w:eastAsia="Calibri" w:hAnsi="Verdana" w:cs="Times New Roman"/>
        </w:rPr>
        <w:t>WYKAZ PRZYSTANKÓW KOMUNIKACYJNYCH</w:t>
      </w:r>
      <w:r>
        <w:rPr>
          <w:rFonts w:ascii="Verdana" w:eastAsia="Calibri" w:hAnsi="Verdana" w:cs="Times New Roman"/>
        </w:rPr>
        <w:t xml:space="preserve"> GMINA KROBIA</w:t>
      </w:r>
    </w:p>
    <w:p w:rsidR="00A6370F" w:rsidRDefault="00AA6ECE" w:rsidP="00D22D64">
      <w:pPr>
        <w:jc w:val="center"/>
      </w:pPr>
      <w:r w:rsidRPr="00AA6ECE">
        <w:drawing>
          <wp:inline distT="0" distB="0" distL="0" distR="0" wp14:anchorId="286A3E48" wp14:editId="0EE4152B">
            <wp:extent cx="9791700" cy="547319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4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70F" w:rsidSect="00F73731">
      <w:pgSz w:w="16838" w:h="11906" w:orient="landscape"/>
      <w:pgMar w:top="567" w:right="851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51"/>
    <w:rsid w:val="001E6427"/>
    <w:rsid w:val="002574FF"/>
    <w:rsid w:val="005B5F7E"/>
    <w:rsid w:val="00674B4E"/>
    <w:rsid w:val="007C631B"/>
    <w:rsid w:val="00815010"/>
    <w:rsid w:val="00A07894"/>
    <w:rsid w:val="00A6370F"/>
    <w:rsid w:val="00AA6ECE"/>
    <w:rsid w:val="00B30A86"/>
    <w:rsid w:val="00B71275"/>
    <w:rsid w:val="00CB0551"/>
    <w:rsid w:val="00D22D64"/>
    <w:rsid w:val="00F6376C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Wenderska</dc:creator>
  <cp:keywords/>
  <dc:description/>
  <cp:lastModifiedBy>A. Wenderska</cp:lastModifiedBy>
  <cp:revision>10</cp:revision>
  <dcterms:created xsi:type="dcterms:W3CDTF">2024-01-17T13:08:00Z</dcterms:created>
  <dcterms:modified xsi:type="dcterms:W3CDTF">2025-10-20T10:25:00Z</dcterms:modified>
</cp:coreProperties>
</file>