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3AE6" w:rsidRDefault="00713AE6" w:rsidP="00713AE6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 xml:space="preserve">Informacja Przewodniczącego Rady Miejskiej w Krobi                             o działaniach podejmowanych w okresie międzysesyjnym </w:t>
      </w:r>
    </w:p>
    <w:p w:rsidR="00395C81" w:rsidRPr="00702E6E" w:rsidRDefault="00395C81" w:rsidP="00702E6E">
      <w:pPr>
        <w:rPr>
          <w:rFonts w:ascii="Arial" w:hAnsi="Arial" w:cs="Arial"/>
          <w:b/>
          <w:sz w:val="28"/>
          <w:szCs w:val="28"/>
        </w:rPr>
      </w:pPr>
    </w:p>
    <w:p w:rsidR="00C55BC7" w:rsidRPr="00C55BC7" w:rsidRDefault="00C55BC7" w:rsidP="00C55BC7">
      <w:pPr>
        <w:ind w:right="-567"/>
        <w:rPr>
          <w:rFonts w:ascii="Arial" w:hAnsi="Arial" w:cs="Arial"/>
          <w:sz w:val="28"/>
          <w:szCs w:val="28"/>
        </w:rPr>
      </w:pPr>
      <w:r w:rsidRPr="00C55BC7">
        <w:rPr>
          <w:rFonts w:ascii="Arial" w:hAnsi="Arial" w:cs="Arial"/>
          <w:sz w:val="28"/>
          <w:szCs w:val="28"/>
        </w:rPr>
        <w:t>28 marca – udział w warsztatach dla szkół – „Przemoc i cyberprzemoc rówieśnicza”</w:t>
      </w:r>
      <w:r>
        <w:rPr>
          <w:rFonts w:ascii="Arial" w:hAnsi="Arial" w:cs="Arial"/>
          <w:sz w:val="28"/>
          <w:szCs w:val="28"/>
        </w:rPr>
        <w:t>,</w:t>
      </w:r>
    </w:p>
    <w:p w:rsidR="00C55BC7" w:rsidRPr="00C55BC7" w:rsidRDefault="00C55BC7" w:rsidP="00C55BC7">
      <w:pPr>
        <w:ind w:right="-567"/>
        <w:rPr>
          <w:rFonts w:ascii="Arial" w:hAnsi="Arial" w:cs="Arial"/>
          <w:sz w:val="28"/>
          <w:szCs w:val="28"/>
        </w:rPr>
      </w:pPr>
      <w:r w:rsidRPr="00C55BC7">
        <w:rPr>
          <w:rFonts w:ascii="Arial" w:hAnsi="Arial" w:cs="Arial"/>
          <w:sz w:val="28"/>
          <w:szCs w:val="28"/>
        </w:rPr>
        <w:t xml:space="preserve">29 marca - wręczenie stypendiów "Młody Twórca Kultury </w:t>
      </w:r>
      <w:proofErr w:type="spellStart"/>
      <w:r w:rsidRPr="00C55BC7">
        <w:rPr>
          <w:rFonts w:ascii="Arial" w:hAnsi="Arial" w:cs="Arial"/>
          <w:sz w:val="28"/>
          <w:szCs w:val="28"/>
        </w:rPr>
        <w:t>Biskupiańsk</w:t>
      </w:r>
      <w:r>
        <w:rPr>
          <w:rFonts w:ascii="Arial" w:hAnsi="Arial" w:cs="Arial"/>
          <w:sz w:val="28"/>
          <w:szCs w:val="28"/>
        </w:rPr>
        <w:t>iej</w:t>
      </w:r>
      <w:proofErr w:type="spellEnd"/>
      <w:r>
        <w:rPr>
          <w:rFonts w:ascii="Arial" w:hAnsi="Arial" w:cs="Arial"/>
          <w:sz w:val="28"/>
          <w:szCs w:val="28"/>
        </w:rPr>
        <w:t>"  oraz</w:t>
      </w:r>
      <w:r w:rsidRPr="00C55BC7">
        <w:rPr>
          <w:rFonts w:ascii="Arial" w:hAnsi="Arial" w:cs="Arial"/>
          <w:sz w:val="28"/>
          <w:szCs w:val="28"/>
        </w:rPr>
        <w:t xml:space="preserve"> Powi</w:t>
      </w:r>
      <w:r>
        <w:rPr>
          <w:rFonts w:ascii="Arial" w:hAnsi="Arial" w:cs="Arial"/>
          <w:sz w:val="28"/>
          <w:szCs w:val="28"/>
        </w:rPr>
        <w:t>tanie Wiosny w Domachowie,</w:t>
      </w:r>
    </w:p>
    <w:p w:rsidR="00C55BC7" w:rsidRPr="00C55BC7" w:rsidRDefault="00C55BC7" w:rsidP="00C55BC7">
      <w:pPr>
        <w:ind w:right="-567"/>
        <w:rPr>
          <w:rFonts w:ascii="Arial" w:hAnsi="Arial" w:cs="Arial"/>
          <w:sz w:val="28"/>
          <w:szCs w:val="28"/>
        </w:rPr>
      </w:pPr>
      <w:r w:rsidRPr="00C55BC7">
        <w:rPr>
          <w:rFonts w:ascii="Arial" w:hAnsi="Arial" w:cs="Arial"/>
          <w:sz w:val="28"/>
          <w:szCs w:val="28"/>
        </w:rPr>
        <w:t xml:space="preserve">31 marca – </w:t>
      </w:r>
      <w:r>
        <w:rPr>
          <w:rFonts w:ascii="Arial" w:hAnsi="Arial" w:cs="Arial"/>
          <w:sz w:val="28"/>
          <w:szCs w:val="28"/>
        </w:rPr>
        <w:t xml:space="preserve">udział w jubileuszu </w:t>
      </w:r>
      <w:r w:rsidRPr="00C55BC7">
        <w:rPr>
          <w:rFonts w:ascii="Arial" w:hAnsi="Arial" w:cs="Arial"/>
          <w:sz w:val="28"/>
          <w:szCs w:val="28"/>
        </w:rPr>
        <w:t xml:space="preserve">15-lecie Uniwersytetu Trzeciego Wieku w Krobi -  </w:t>
      </w:r>
      <w:r>
        <w:rPr>
          <w:rFonts w:ascii="Arial" w:hAnsi="Arial" w:cs="Arial"/>
          <w:sz w:val="28"/>
          <w:szCs w:val="28"/>
        </w:rPr>
        <w:t>w Gminnym</w:t>
      </w:r>
      <w:r w:rsidRPr="00C55BC7">
        <w:rPr>
          <w:rFonts w:ascii="Arial" w:hAnsi="Arial" w:cs="Arial"/>
          <w:sz w:val="28"/>
          <w:szCs w:val="28"/>
        </w:rPr>
        <w:t xml:space="preserve"> Centrum Kultury i Rekreacji im. Jana z Domachowa Bzdęgi </w:t>
      </w:r>
      <w:r>
        <w:rPr>
          <w:rFonts w:ascii="Arial" w:hAnsi="Arial" w:cs="Arial"/>
          <w:sz w:val="28"/>
          <w:szCs w:val="28"/>
        </w:rPr>
        <w:t>,</w:t>
      </w:r>
      <w:r w:rsidRPr="00C55BC7">
        <w:rPr>
          <w:rFonts w:ascii="Arial" w:hAnsi="Arial" w:cs="Arial"/>
          <w:sz w:val="28"/>
          <w:szCs w:val="28"/>
        </w:rPr>
        <w:t xml:space="preserve"> </w:t>
      </w:r>
    </w:p>
    <w:p w:rsidR="00C55BC7" w:rsidRPr="00C55BC7" w:rsidRDefault="00C55BC7" w:rsidP="00C55BC7">
      <w:pPr>
        <w:ind w:right="-567"/>
        <w:rPr>
          <w:rFonts w:ascii="Arial" w:hAnsi="Arial" w:cs="Arial"/>
          <w:sz w:val="28"/>
          <w:szCs w:val="28"/>
        </w:rPr>
      </w:pPr>
      <w:r w:rsidRPr="00C55BC7">
        <w:rPr>
          <w:rFonts w:ascii="Arial" w:hAnsi="Arial" w:cs="Arial"/>
          <w:sz w:val="28"/>
          <w:szCs w:val="28"/>
        </w:rPr>
        <w:t xml:space="preserve">2 kwietnia </w:t>
      </w:r>
      <w:r>
        <w:rPr>
          <w:rFonts w:ascii="Arial" w:hAnsi="Arial" w:cs="Arial"/>
          <w:sz w:val="28"/>
          <w:szCs w:val="28"/>
        </w:rPr>
        <w:t>–</w:t>
      </w:r>
      <w:r w:rsidRPr="00C55BC7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>udział wspólnie z  Radnymi w uroczystości</w:t>
      </w:r>
      <w:r w:rsidRPr="00C55BC7">
        <w:rPr>
          <w:rFonts w:ascii="Arial" w:hAnsi="Arial" w:cs="Arial"/>
          <w:sz w:val="28"/>
          <w:szCs w:val="28"/>
        </w:rPr>
        <w:t xml:space="preserve"> otwarcia sali gimn</w:t>
      </w:r>
      <w:r>
        <w:rPr>
          <w:rFonts w:ascii="Arial" w:hAnsi="Arial" w:cs="Arial"/>
          <w:sz w:val="28"/>
          <w:szCs w:val="28"/>
        </w:rPr>
        <w:t>astycznej w Gostkowie,</w:t>
      </w:r>
      <w:r w:rsidRPr="00C55BC7">
        <w:rPr>
          <w:rFonts w:ascii="Arial" w:hAnsi="Arial" w:cs="Arial"/>
          <w:sz w:val="28"/>
          <w:szCs w:val="28"/>
        </w:rPr>
        <w:t xml:space="preserve"> </w:t>
      </w:r>
    </w:p>
    <w:p w:rsidR="00C55BC7" w:rsidRPr="00C55BC7" w:rsidRDefault="00C55BC7" w:rsidP="00C55BC7">
      <w:pPr>
        <w:ind w:right="-567"/>
        <w:rPr>
          <w:rFonts w:ascii="Arial" w:hAnsi="Arial" w:cs="Arial"/>
          <w:sz w:val="28"/>
          <w:szCs w:val="28"/>
        </w:rPr>
      </w:pPr>
      <w:r w:rsidRPr="00C55BC7">
        <w:rPr>
          <w:rFonts w:ascii="Arial" w:hAnsi="Arial" w:cs="Arial"/>
          <w:sz w:val="28"/>
          <w:szCs w:val="28"/>
        </w:rPr>
        <w:t xml:space="preserve">2  kwietnia - Gala Wręczenia </w:t>
      </w:r>
      <w:r>
        <w:rPr>
          <w:rFonts w:ascii="Arial" w:hAnsi="Arial" w:cs="Arial"/>
          <w:sz w:val="28"/>
          <w:szCs w:val="28"/>
        </w:rPr>
        <w:t>Nagród Sportowych Gminy Krobia w Gminnym</w:t>
      </w:r>
      <w:r w:rsidRPr="00C55BC7">
        <w:rPr>
          <w:rFonts w:ascii="Arial" w:hAnsi="Arial" w:cs="Arial"/>
          <w:sz w:val="28"/>
          <w:szCs w:val="28"/>
        </w:rPr>
        <w:t xml:space="preserve"> Centrum Kultury i Rekreacji im. Jana z Domachowa Bzdęgi</w:t>
      </w:r>
      <w:r>
        <w:rPr>
          <w:rFonts w:ascii="Arial" w:hAnsi="Arial" w:cs="Arial"/>
          <w:sz w:val="28"/>
          <w:szCs w:val="28"/>
        </w:rPr>
        <w:t>,</w:t>
      </w:r>
    </w:p>
    <w:p w:rsidR="00C55BC7" w:rsidRPr="00C55BC7" w:rsidRDefault="00C55BC7" w:rsidP="00C55BC7">
      <w:pPr>
        <w:ind w:right="-567"/>
        <w:rPr>
          <w:rFonts w:ascii="Arial" w:hAnsi="Arial" w:cs="Arial"/>
          <w:sz w:val="28"/>
          <w:szCs w:val="28"/>
        </w:rPr>
      </w:pPr>
      <w:r w:rsidRPr="00C55BC7">
        <w:rPr>
          <w:rFonts w:ascii="Arial" w:hAnsi="Arial" w:cs="Arial"/>
          <w:sz w:val="28"/>
          <w:szCs w:val="28"/>
        </w:rPr>
        <w:t xml:space="preserve">9 kwietnia </w:t>
      </w:r>
      <w:r>
        <w:rPr>
          <w:rFonts w:ascii="Arial" w:hAnsi="Arial" w:cs="Arial"/>
          <w:sz w:val="28"/>
          <w:szCs w:val="28"/>
        </w:rPr>
        <w:t>–</w:t>
      </w:r>
      <w:r w:rsidRPr="00C55BC7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>udział w jubileuszu 20-lecia</w:t>
      </w:r>
      <w:r w:rsidRPr="00C55BC7">
        <w:rPr>
          <w:rFonts w:ascii="Arial" w:hAnsi="Arial" w:cs="Arial"/>
          <w:sz w:val="28"/>
          <w:szCs w:val="28"/>
        </w:rPr>
        <w:t xml:space="preserve"> Środowiskowego Domu Samopomocy w Krobi </w:t>
      </w:r>
      <w:r>
        <w:rPr>
          <w:rFonts w:ascii="Arial" w:hAnsi="Arial" w:cs="Arial"/>
          <w:sz w:val="28"/>
          <w:szCs w:val="28"/>
        </w:rPr>
        <w:t>w Kinie</w:t>
      </w:r>
      <w:r w:rsidRPr="00C55BC7">
        <w:rPr>
          <w:rFonts w:ascii="Arial" w:hAnsi="Arial" w:cs="Arial"/>
          <w:sz w:val="28"/>
          <w:szCs w:val="28"/>
        </w:rPr>
        <w:t xml:space="preserve"> Szarotka</w:t>
      </w:r>
      <w:r>
        <w:rPr>
          <w:rFonts w:ascii="Arial" w:hAnsi="Arial" w:cs="Arial"/>
          <w:sz w:val="28"/>
          <w:szCs w:val="28"/>
        </w:rPr>
        <w:t>,</w:t>
      </w:r>
      <w:r w:rsidRPr="00C55BC7">
        <w:rPr>
          <w:rFonts w:ascii="Arial" w:hAnsi="Arial" w:cs="Arial"/>
          <w:sz w:val="28"/>
          <w:szCs w:val="28"/>
        </w:rPr>
        <w:t xml:space="preserve"> </w:t>
      </w:r>
    </w:p>
    <w:p w:rsidR="00C55BC7" w:rsidRPr="00C55BC7" w:rsidRDefault="00C55BC7" w:rsidP="00C55BC7">
      <w:pPr>
        <w:ind w:right="-567"/>
        <w:rPr>
          <w:rFonts w:ascii="Arial" w:hAnsi="Arial" w:cs="Arial"/>
          <w:sz w:val="28"/>
          <w:szCs w:val="28"/>
        </w:rPr>
      </w:pPr>
      <w:r w:rsidRPr="00C55BC7">
        <w:rPr>
          <w:rFonts w:ascii="Arial" w:hAnsi="Arial" w:cs="Arial"/>
          <w:sz w:val="28"/>
          <w:szCs w:val="28"/>
        </w:rPr>
        <w:t>10 kwietnia – udział w Walnym Zebraniu sprawoz</w:t>
      </w:r>
      <w:r>
        <w:rPr>
          <w:rFonts w:ascii="Arial" w:hAnsi="Arial" w:cs="Arial"/>
          <w:sz w:val="28"/>
          <w:szCs w:val="28"/>
        </w:rPr>
        <w:t>dawczym ROD w Pudliszkach,</w:t>
      </w:r>
    </w:p>
    <w:p w:rsidR="00C55BC7" w:rsidRPr="00C55BC7" w:rsidRDefault="00C55BC7" w:rsidP="00C55BC7">
      <w:pPr>
        <w:ind w:right="-567"/>
        <w:rPr>
          <w:rFonts w:ascii="Arial" w:hAnsi="Arial" w:cs="Arial"/>
          <w:sz w:val="28"/>
          <w:szCs w:val="28"/>
        </w:rPr>
      </w:pPr>
      <w:r w:rsidRPr="00C55BC7">
        <w:rPr>
          <w:rFonts w:ascii="Arial" w:hAnsi="Arial" w:cs="Arial"/>
          <w:sz w:val="28"/>
          <w:szCs w:val="28"/>
        </w:rPr>
        <w:t xml:space="preserve">11 kwietnia  - </w:t>
      </w:r>
      <w:r>
        <w:rPr>
          <w:rFonts w:ascii="Arial" w:hAnsi="Arial" w:cs="Arial"/>
          <w:sz w:val="28"/>
          <w:szCs w:val="28"/>
        </w:rPr>
        <w:t xml:space="preserve">udział delegacji Gminy Krobia w </w:t>
      </w:r>
      <w:r w:rsidRPr="00C55BC7">
        <w:rPr>
          <w:rFonts w:ascii="Arial" w:hAnsi="Arial" w:cs="Arial"/>
          <w:sz w:val="28"/>
          <w:szCs w:val="28"/>
        </w:rPr>
        <w:t>msz</w:t>
      </w:r>
      <w:r>
        <w:rPr>
          <w:rFonts w:ascii="Arial" w:hAnsi="Arial" w:cs="Arial"/>
          <w:sz w:val="28"/>
          <w:szCs w:val="28"/>
        </w:rPr>
        <w:t>y</w:t>
      </w:r>
      <w:r w:rsidRPr="00C55BC7">
        <w:rPr>
          <w:rFonts w:ascii="Arial" w:hAnsi="Arial" w:cs="Arial"/>
          <w:sz w:val="28"/>
          <w:szCs w:val="28"/>
        </w:rPr>
        <w:t xml:space="preserve"> święta w intencji Ofia</w:t>
      </w:r>
      <w:r>
        <w:rPr>
          <w:rFonts w:ascii="Arial" w:hAnsi="Arial" w:cs="Arial"/>
          <w:sz w:val="28"/>
          <w:szCs w:val="28"/>
        </w:rPr>
        <w:t>r Golgoty Wschodu i ich rodzin w kościele</w:t>
      </w:r>
      <w:r w:rsidRPr="00C55BC7">
        <w:rPr>
          <w:rFonts w:ascii="Arial" w:hAnsi="Arial" w:cs="Arial"/>
          <w:sz w:val="28"/>
          <w:szCs w:val="28"/>
        </w:rPr>
        <w:t xml:space="preserve"> oo. Dominikanów</w:t>
      </w:r>
      <w:r>
        <w:rPr>
          <w:rFonts w:ascii="Arial" w:hAnsi="Arial" w:cs="Arial"/>
          <w:sz w:val="28"/>
          <w:szCs w:val="28"/>
        </w:rPr>
        <w:t xml:space="preserve"> oraz </w:t>
      </w:r>
      <w:r w:rsidRPr="00C55BC7">
        <w:rPr>
          <w:rFonts w:ascii="Arial" w:hAnsi="Arial" w:cs="Arial"/>
          <w:sz w:val="28"/>
          <w:szCs w:val="28"/>
        </w:rPr>
        <w:t xml:space="preserve"> uroczystości przy p</w:t>
      </w:r>
      <w:r>
        <w:rPr>
          <w:rFonts w:ascii="Arial" w:hAnsi="Arial" w:cs="Arial"/>
          <w:sz w:val="28"/>
          <w:szCs w:val="28"/>
        </w:rPr>
        <w:t xml:space="preserve">omniku Ofiar Katynia i Sybiru, które odbyły się w Poznaniu, </w:t>
      </w:r>
      <w:r w:rsidRPr="00C55BC7">
        <w:rPr>
          <w:rFonts w:ascii="Arial" w:hAnsi="Arial" w:cs="Arial"/>
          <w:sz w:val="28"/>
          <w:szCs w:val="28"/>
        </w:rPr>
        <w:t xml:space="preserve"> </w:t>
      </w:r>
    </w:p>
    <w:p w:rsidR="00C55BC7" w:rsidRPr="00C55BC7" w:rsidRDefault="00C55BC7" w:rsidP="00C55BC7">
      <w:pPr>
        <w:ind w:right="-567"/>
        <w:rPr>
          <w:rFonts w:ascii="Arial" w:hAnsi="Arial" w:cs="Arial"/>
          <w:sz w:val="28"/>
          <w:szCs w:val="28"/>
        </w:rPr>
      </w:pPr>
      <w:r w:rsidRPr="00C55BC7">
        <w:rPr>
          <w:rFonts w:ascii="Arial" w:hAnsi="Arial" w:cs="Arial"/>
          <w:sz w:val="28"/>
          <w:szCs w:val="28"/>
        </w:rPr>
        <w:t>24 kwietnia - Konfer</w:t>
      </w:r>
      <w:r>
        <w:rPr>
          <w:rFonts w:ascii="Arial" w:hAnsi="Arial" w:cs="Arial"/>
          <w:sz w:val="28"/>
          <w:szCs w:val="28"/>
        </w:rPr>
        <w:t xml:space="preserve">encja dot. produktów lokalnych w Gminnym </w:t>
      </w:r>
      <w:r w:rsidRPr="00C55BC7">
        <w:rPr>
          <w:rFonts w:ascii="Arial" w:hAnsi="Arial" w:cs="Arial"/>
          <w:sz w:val="28"/>
          <w:szCs w:val="28"/>
        </w:rPr>
        <w:t>Centrum Kultury i Rekreacji im. Jana z Domachowa Bzdęgi</w:t>
      </w:r>
      <w:r>
        <w:rPr>
          <w:rFonts w:ascii="Arial" w:hAnsi="Arial" w:cs="Arial"/>
          <w:sz w:val="28"/>
          <w:szCs w:val="28"/>
        </w:rPr>
        <w:t>,</w:t>
      </w:r>
    </w:p>
    <w:p w:rsidR="00B6694A" w:rsidRDefault="00C55BC7" w:rsidP="00B6694A">
      <w:pPr>
        <w:spacing w:after="120" w:line="360" w:lineRule="auto"/>
        <w:jc w:val="both"/>
        <w:rPr>
          <w:rFonts w:ascii="Arial" w:hAnsi="Arial" w:cs="Arial"/>
          <w:sz w:val="28"/>
          <w:szCs w:val="28"/>
          <w:lang w:eastAsia="pl-PL"/>
        </w:rPr>
      </w:pPr>
      <w:r w:rsidRPr="00C55BC7">
        <w:rPr>
          <w:rFonts w:ascii="Arial" w:hAnsi="Arial" w:cs="Arial"/>
          <w:sz w:val="28"/>
          <w:szCs w:val="28"/>
        </w:rPr>
        <w:t>24  kwietni</w:t>
      </w:r>
      <w:r>
        <w:rPr>
          <w:rFonts w:ascii="Arial" w:hAnsi="Arial" w:cs="Arial"/>
          <w:sz w:val="28"/>
          <w:szCs w:val="28"/>
        </w:rPr>
        <w:t>a – wspólne posiedzenie Komisji Rady Miejskiej.</w:t>
      </w:r>
      <w:r w:rsidR="00B6694A" w:rsidRPr="00B6694A">
        <w:rPr>
          <w:rFonts w:ascii="Arial" w:hAnsi="Arial" w:cs="Arial"/>
          <w:sz w:val="28"/>
          <w:szCs w:val="28"/>
          <w:lang w:eastAsia="pl-PL"/>
        </w:rPr>
        <w:t xml:space="preserve"> </w:t>
      </w:r>
      <w:r w:rsidR="00B6694A">
        <w:rPr>
          <w:rFonts w:ascii="Arial" w:hAnsi="Arial" w:cs="Arial"/>
          <w:sz w:val="28"/>
          <w:szCs w:val="28"/>
          <w:lang w:eastAsia="pl-PL"/>
        </w:rPr>
        <w:t xml:space="preserve">24 kwietnia – Konferencja dotycząca  produktów lokalnych w </w:t>
      </w:r>
      <w:proofErr w:type="spellStart"/>
      <w:r w:rsidR="00B6694A">
        <w:rPr>
          <w:rFonts w:ascii="Arial" w:hAnsi="Arial" w:cs="Arial"/>
          <w:sz w:val="28"/>
          <w:szCs w:val="28"/>
          <w:lang w:eastAsia="pl-PL"/>
        </w:rPr>
        <w:t>Krob_Kulcie</w:t>
      </w:r>
      <w:proofErr w:type="spellEnd"/>
      <w:r w:rsidR="00B6694A">
        <w:rPr>
          <w:rFonts w:ascii="Arial" w:hAnsi="Arial" w:cs="Arial"/>
          <w:sz w:val="28"/>
          <w:szCs w:val="28"/>
          <w:lang w:eastAsia="pl-PL"/>
        </w:rPr>
        <w:t>,</w:t>
      </w:r>
    </w:p>
    <w:p w:rsidR="00C55BC7" w:rsidRPr="00C55BC7" w:rsidRDefault="00B6694A" w:rsidP="00B6694A">
      <w:pPr>
        <w:spacing w:after="120" w:line="36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  <w:lang w:eastAsia="pl-PL"/>
        </w:rPr>
        <w:t>25 kwietnia – Rada Rynku Pracy w Kro</w:t>
      </w:r>
      <w:r>
        <w:rPr>
          <w:rFonts w:ascii="Arial" w:hAnsi="Arial" w:cs="Arial"/>
          <w:sz w:val="28"/>
          <w:szCs w:val="28"/>
          <w:lang w:eastAsia="pl-PL"/>
        </w:rPr>
        <w:t>bskim Centrum Usług Społecznych.</w:t>
      </w:r>
      <w:bookmarkStart w:id="0" w:name="_GoBack"/>
      <w:bookmarkEnd w:id="0"/>
    </w:p>
    <w:p w:rsidR="00842EF8" w:rsidRPr="00C55BC7" w:rsidRDefault="00842EF8" w:rsidP="00334D98">
      <w:pPr>
        <w:spacing w:after="0" w:line="360" w:lineRule="auto"/>
        <w:rPr>
          <w:rFonts w:ascii="Arial" w:hAnsi="Arial" w:cs="Arial"/>
          <w:sz w:val="28"/>
          <w:szCs w:val="28"/>
        </w:rPr>
      </w:pPr>
    </w:p>
    <w:p w:rsidR="00C55BC7" w:rsidRPr="00C55BC7" w:rsidRDefault="00C55BC7" w:rsidP="00334D98">
      <w:pPr>
        <w:spacing w:after="0" w:line="360" w:lineRule="auto"/>
        <w:rPr>
          <w:rFonts w:ascii="Arial" w:hAnsi="Arial" w:cs="Arial"/>
          <w:sz w:val="28"/>
          <w:szCs w:val="28"/>
        </w:rPr>
      </w:pPr>
    </w:p>
    <w:sectPr w:rsidR="00C55BC7" w:rsidRPr="00C55BC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673A" w:rsidRDefault="0096673A" w:rsidP="00463B00">
      <w:pPr>
        <w:spacing w:after="0" w:line="240" w:lineRule="auto"/>
      </w:pPr>
      <w:r>
        <w:separator/>
      </w:r>
    </w:p>
  </w:endnote>
  <w:endnote w:type="continuationSeparator" w:id="0">
    <w:p w:rsidR="0096673A" w:rsidRDefault="0096673A" w:rsidP="00463B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673A" w:rsidRDefault="0096673A" w:rsidP="00463B00">
      <w:pPr>
        <w:spacing w:after="0" w:line="240" w:lineRule="auto"/>
      </w:pPr>
      <w:r>
        <w:separator/>
      </w:r>
    </w:p>
  </w:footnote>
  <w:footnote w:type="continuationSeparator" w:id="0">
    <w:p w:rsidR="0096673A" w:rsidRDefault="0096673A" w:rsidP="00463B0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FB785E"/>
    <w:multiLevelType w:val="hybridMultilevel"/>
    <w:tmpl w:val="048E0D0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DFD2F0B"/>
    <w:multiLevelType w:val="hybridMultilevel"/>
    <w:tmpl w:val="79E6E44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7D67"/>
    <w:rsid w:val="00063C43"/>
    <w:rsid w:val="000812F7"/>
    <w:rsid w:val="00161C07"/>
    <w:rsid w:val="002D7147"/>
    <w:rsid w:val="0032455E"/>
    <w:rsid w:val="00334D98"/>
    <w:rsid w:val="00395C81"/>
    <w:rsid w:val="00463B00"/>
    <w:rsid w:val="005B12F3"/>
    <w:rsid w:val="006631F1"/>
    <w:rsid w:val="006B2F20"/>
    <w:rsid w:val="00702E6E"/>
    <w:rsid w:val="00713AE6"/>
    <w:rsid w:val="007B13D4"/>
    <w:rsid w:val="00842EF8"/>
    <w:rsid w:val="008760F3"/>
    <w:rsid w:val="00922CF3"/>
    <w:rsid w:val="0096246F"/>
    <w:rsid w:val="0096673A"/>
    <w:rsid w:val="00A71573"/>
    <w:rsid w:val="00A90413"/>
    <w:rsid w:val="00AC3261"/>
    <w:rsid w:val="00AD5D94"/>
    <w:rsid w:val="00AF6A85"/>
    <w:rsid w:val="00B6694A"/>
    <w:rsid w:val="00BF0F54"/>
    <w:rsid w:val="00C55BC7"/>
    <w:rsid w:val="00E87D67"/>
    <w:rsid w:val="00E94E8B"/>
    <w:rsid w:val="00F3136A"/>
    <w:rsid w:val="00FA58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13AE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63B00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63B00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63B00"/>
    <w:rPr>
      <w:vertAlign w:val="superscript"/>
    </w:rPr>
  </w:style>
  <w:style w:type="character" w:customStyle="1" w:styleId="size">
    <w:name w:val="size"/>
    <w:basedOn w:val="Domylnaczcionkaakapitu"/>
    <w:rsid w:val="00702E6E"/>
  </w:style>
  <w:style w:type="paragraph" w:styleId="Akapitzlist">
    <w:name w:val="List Paragraph"/>
    <w:basedOn w:val="Normalny"/>
    <w:uiPriority w:val="34"/>
    <w:qFormat/>
    <w:rsid w:val="00C55BC7"/>
    <w:pPr>
      <w:spacing w:after="160"/>
      <w:ind w:left="720"/>
      <w:contextualSpacing/>
    </w:pPr>
    <w:rPr>
      <w:kern w:val="2"/>
      <w:sz w:val="24"/>
      <w:szCs w:val="24"/>
      <w14:ligatures w14:val="standardContextu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13AE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63B00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63B00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63B00"/>
    <w:rPr>
      <w:vertAlign w:val="superscript"/>
    </w:rPr>
  </w:style>
  <w:style w:type="character" w:customStyle="1" w:styleId="size">
    <w:name w:val="size"/>
    <w:basedOn w:val="Domylnaczcionkaakapitu"/>
    <w:rsid w:val="00702E6E"/>
  </w:style>
  <w:style w:type="paragraph" w:styleId="Akapitzlist">
    <w:name w:val="List Paragraph"/>
    <w:basedOn w:val="Normalny"/>
    <w:uiPriority w:val="34"/>
    <w:qFormat/>
    <w:rsid w:val="00C55BC7"/>
    <w:pPr>
      <w:spacing w:after="160"/>
      <w:ind w:left="720"/>
      <w:contextualSpacing/>
    </w:pPr>
    <w:rPr>
      <w:kern w:val="2"/>
      <w:sz w:val="24"/>
      <w:szCs w:val="24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344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84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766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1019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1384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142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24297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44958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052909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72330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04102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010441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73884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6543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53450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177962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194866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95297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05605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87299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403688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61250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75072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119979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584977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26956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97707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9866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56361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77524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2303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840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632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29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061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00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07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</TotalTime>
  <Pages>1</Pages>
  <Words>201</Words>
  <Characters>1207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Rada Miejska w Krobi</dc:creator>
  <cp:keywords/>
  <dc:description/>
  <cp:lastModifiedBy>Aurelia Sikorska</cp:lastModifiedBy>
  <cp:revision>31</cp:revision>
  <cp:lastPrinted>2025-04-25T11:56:00Z</cp:lastPrinted>
  <dcterms:created xsi:type="dcterms:W3CDTF">2024-09-20T08:30:00Z</dcterms:created>
  <dcterms:modified xsi:type="dcterms:W3CDTF">2025-04-25T11:56:00Z</dcterms:modified>
</cp:coreProperties>
</file>