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443BC4">
        <w:rPr>
          <w:rFonts w:ascii="Arial" w:hAnsi="Arial" w:cs="Arial"/>
          <w:b/>
          <w:sz w:val="32"/>
          <w:szCs w:val="32"/>
        </w:rPr>
        <w:t>V</w:t>
      </w:r>
      <w:r w:rsidR="008F06DE">
        <w:rPr>
          <w:rFonts w:ascii="Arial" w:hAnsi="Arial" w:cs="Arial"/>
          <w:b/>
          <w:sz w:val="32"/>
          <w:szCs w:val="32"/>
        </w:rPr>
        <w:t>I</w:t>
      </w:r>
      <w:r w:rsidR="007522EE">
        <w:rPr>
          <w:rFonts w:ascii="Arial" w:hAnsi="Arial" w:cs="Arial"/>
          <w:b/>
          <w:sz w:val="32"/>
          <w:szCs w:val="32"/>
        </w:rPr>
        <w:t>I</w:t>
      </w:r>
      <w:r w:rsidR="00FC62DD">
        <w:rPr>
          <w:rFonts w:ascii="Arial" w:hAnsi="Arial" w:cs="Arial"/>
          <w:b/>
          <w:sz w:val="32"/>
          <w:szCs w:val="32"/>
        </w:rPr>
        <w:t>I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8F06DE" w:rsidRDefault="008F06DE" w:rsidP="007522EE">
      <w:pPr>
        <w:ind w:right="-851"/>
        <w:rPr>
          <w:rFonts w:ascii="Arial" w:hAnsi="Arial" w:cs="Arial"/>
        </w:rPr>
      </w:pP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i sprawdzenie obecności radnych.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Przedstawienie porządku obrad. 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Przyjęcie protokołu z VII sesji. 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Informacja Przewodniczącego Rady Miejskiej o działaniach podejmowanych</w:t>
      </w:r>
      <w:r>
        <w:rPr>
          <w:rFonts w:ascii="Arial" w:hAnsi="Arial" w:cs="Arial"/>
        </w:rPr>
        <w:br/>
        <w:t>w okresie międzysesyjnym.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Sprawozdanie z działalności Burmistrza Krobi w okresie międzysesyjnym.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  <w:bCs/>
        </w:rPr>
      </w:pPr>
      <w:bookmarkStart w:id="0" w:name="_Hlk98409725"/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>przyjęcia Strategii Rozwoju Gminy Krobia na lata 2023 – 2033.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right="-709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zmiany uchwały </w:t>
      </w:r>
      <w:r>
        <w:rPr>
          <w:rFonts w:ascii="Arial" w:hAnsi="Arial" w:cs="Arial"/>
        </w:rPr>
        <w:t>Nr II/10/2014 Rady Miejskiej w Krobi z dnia 10 grudnia 2014 r. w sprawie nadania nazwy ulicy.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zmiany uchwały </w:t>
      </w:r>
      <w:r>
        <w:rPr>
          <w:rFonts w:ascii="Arial" w:hAnsi="Arial" w:cs="Arial"/>
        </w:rPr>
        <w:t>Nr II/11/2014 Rady Miejskiej w Krobi z dnia 10 grudnia 2014 r. w sprawie nadania nazwy ulicy.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udzielenia pomocy finansowej Powiatowi Gostyńskiemu. 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right="-567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zmiany Uchwały Nr LXVIII/569/2023 Rady Miejskiej w Krobi z dnia 15 grudnia 2023 r. w sprawie Wieloletniej Prognozy Finansowej Gminy Krobia na lata  2024 – 2031.</w:t>
      </w:r>
    </w:p>
    <w:p w:rsidR="00FC62DD" w:rsidRDefault="00FC62DD" w:rsidP="00FC62DD">
      <w:pPr>
        <w:numPr>
          <w:ilvl w:val="0"/>
          <w:numId w:val="1"/>
        </w:numPr>
        <w:spacing w:line="360" w:lineRule="auto"/>
        <w:ind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hAnsi="Arial" w:cs="Arial"/>
          <w:bCs/>
        </w:rPr>
        <w:t xml:space="preserve"> zmiany uchwały budżetowej Gminy </w:t>
      </w:r>
    </w:p>
    <w:p w:rsidR="00FC62DD" w:rsidRDefault="00FC62DD" w:rsidP="00FC62DD">
      <w:pPr>
        <w:spacing w:line="360" w:lineRule="auto"/>
        <w:ind w:left="928"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Krobia na rok 2024.</w:t>
      </w:r>
    </w:p>
    <w:p w:rsidR="00FC62DD" w:rsidRDefault="00FC62DD" w:rsidP="00FC62DD">
      <w:pPr>
        <w:pStyle w:val="Default"/>
        <w:numPr>
          <w:ilvl w:val="0"/>
          <w:numId w:val="1"/>
        </w:numPr>
        <w:spacing w:line="360" w:lineRule="auto"/>
        <w:ind w:left="924" w:right="-56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Wolne głosy i wnioski.</w:t>
      </w:r>
    </w:p>
    <w:p w:rsidR="00FC62DD" w:rsidRDefault="00FC62DD" w:rsidP="00FC62DD">
      <w:pPr>
        <w:numPr>
          <w:ilvl w:val="0"/>
          <w:numId w:val="1"/>
        </w:numPr>
        <w:suppressAutoHyphens/>
        <w:spacing w:line="360" w:lineRule="auto"/>
        <w:ind w:left="924" w:right="-567"/>
        <w:contextualSpacing/>
        <w:jc w:val="both"/>
        <w:rPr>
          <w:rFonts w:ascii="Arial" w:eastAsia="Calibri" w:hAnsi="Arial" w:cs="Arial"/>
          <w:bCs/>
          <w:lang w:eastAsia="en-US"/>
        </w:rPr>
      </w:pPr>
      <w:r>
        <w:rPr>
          <w:rFonts w:ascii="Arial" w:hAnsi="Arial" w:cs="Arial"/>
        </w:rPr>
        <w:t xml:space="preserve">Zakończenie. </w:t>
      </w:r>
      <w:bookmarkEnd w:id="0"/>
    </w:p>
    <w:p w:rsidR="00FC62DD" w:rsidRPr="008F06DE" w:rsidRDefault="00FC62DD" w:rsidP="007522EE">
      <w:pPr>
        <w:ind w:right="-851"/>
        <w:rPr>
          <w:sz w:val="26"/>
          <w:szCs w:val="26"/>
        </w:rPr>
      </w:pPr>
      <w:bookmarkStart w:id="1" w:name="_GoBack"/>
      <w:bookmarkEnd w:id="1"/>
    </w:p>
    <w:sectPr w:rsidR="00FC62DD" w:rsidRPr="008F0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7522EE"/>
    <w:rsid w:val="00812402"/>
    <w:rsid w:val="008C6359"/>
    <w:rsid w:val="008F06DE"/>
    <w:rsid w:val="009F5F40"/>
    <w:rsid w:val="00F06BEB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161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15</cp:revision>
  <cp:lastPrinted>2024-10-22T05:52:00Z</cp:lastPrinted>
  <dcterms:created xsi:type="dcterms:W3CDTF">2024-08-16T09:45:00Z</dcterms:created>
  <dcterms:modified xsi:type="dcterms:W3CDTF">2024-11-12T08:08:00Z</dcterms:modified>
</cp:coreProperties>
</file>