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7319236" w14:textId="77777777" w:rsidR="00FF57D4" w:rsidRDefault="00FF57D4" w:rsidP="00FF57D4">
      <w:pPr>
        <w:spacing w:after="0" w:line="360" w:lineRule="auto"/>
        <w:rPr>
          <w:rFonts w:ascii="Calibri" w:eastAsia="Times New Roman" w:hAnsi="Calibri" w:cs="Calibri"/>
          <w:sz w:val="26"/>
          <w:szCs w:val="26"/>
          <w:lang w:eastAsia="pl-PL"/>
        </w:rPr>
      </w:pPr>
    </w:p>
    <w:p w14:paraId="77C330B1" w14:textId="28EA406D" w:rsidR="00815DA5" w:rsidRPr="002E4E20" w:rsidRDefault="00815DA5" w:rsidP="00F82A1A">
      <w:pPr>
        <w:spacing w:after="0" w:line="360" w:lineRule="auto"/>
        <w:jc w:val="center"/>
        <w:rPr>
          <w:rFonts w:ascii="Calibri" w:eastAsia="Times New Roman" w:hAnsi="Calibri" w:cs="Calibri"/>
          <w:sz w:val="26"/>
          <w:szCs w:val="26"/>
          <w:lang w:eastAsia="pl-PL"/>
        </w:rPr>
      </w:pPr>
      <w:r w:rsidRPr="002E4E20">
        <w:rPr>
          <w:rFonts w:ascii="Calibri" w:eastAsia="Times New Roman" w:hAnsi="Calibri" w:cs="Calibri"/>
          <w:sz w:val="26"/>
          <w:szCs w:val="26"/>
          <w:lang w:eastAsia="pl-PL"/>
        </w:rPr>
        <w:t xml:space="preserve">Uchwała Nr </w:t>
      </w:r>
      <w:r w:rsidR="00FF57D4">
        <w:rPr>
          <w:rFonts w:ascii="Calibri" w:eastAsia="Times New Roman" w:hAnsi="Calibri" w:cs="Calibri"/>
          <w:sz w:val="26"/>
          <w:szCs w:val="26"/>
          <w:lang w:eastAsia="pl-PL"/>
        </w:rPr>
        <w:t>VI/         /2024</w:t>
      </w:r>
    </w:p>
    <w:p w14:paraId="162FE86B" w14:textId="77777777" w:rsidR="00815DA5" w:rsidRPr="002E4E20" w:rsidRDefault="00815DA5" w:rsidP="00F82A1A">
      <w:pPr>
        <w:spacing w:after="0" w:line="360" w:lineRule="auto"/>
        <w:jc w:val="center"/>
        <w:rPr>
          <w:rFonts w:ascii="Calibri" w:eastAsia="Times New Roman" w:hAnsi="Calibri" w:cs="Calibri"/>
          <w:sz w:val="26"/>
          <w:szCs w:val="26"/>
          <w:lang w:eastAsia="pl-PL"/>
        </w:rPr>
      </w:pPr>
      <w:r w:rsidRPr="002E4E20">
        <w:rPr>
          <w:rFonts w:ascii="Calibri" w:eastAsia="Times New Roman" w:hAnsi="Calibri" w:cs="Calibri"/>
          <w:sz w:val="26"/>
          <w:szCs w:val="26"/>
          <w:lang w:eastAsia="pl-PL"/>
        </w:rPr>
        <w:t xml:space="preserve">Rady Miejskiej w Krobi </w:t>
      </w:r>
    </w:p>
    <w:p w14:paraId="46F41CEC" w14:textId="08F72197" w:rsidR="00815DA5" w:rsidRPr="002E4E20" w:rsidRDefault="00815DA5" w:rsidP="00F82A1A">
      <w:pPr>
        <w:spacing w:after="0" w:line="360" w:lineRule="auto"/>
        <w:jc w:val="center"/>
        <w:rPr>
          <w:rFonts w:ascii="Calibri" w:eastAsia="Times New Roman" w:hAnsi="Calibri" w:cs="Calibri"/>
          <w:sz w:val="26"/>
          <w:szCs w:val="26"/>
          <w:lang w:eastAsia="pl-PL"/>
        </w:rPr>
      </w:pPr>
      <w:r w:rsidRPr="002E4E20">
        <w:rPr>
          <w:rFonts w:ascii="Calibri" w:eastAsia="Times New Roman" w:hAnsi="Calibri" w:cs="Calibri"/>
          <w:sz w:val="26"/>
          <w:szCs w:val="26"/>
          <w:lang w:eastAsia="pl-PL"/>
        </w:rPr>
        <w:t xml:space="preserve">z dnia </w:t>
      </w:r>
      <w:r w:rsidR="00C6266C">
        <w:rPr>
          <w:rFonts w:ascii="Calibri" w:eastAsia="Times New Roman" w:hAnsi="Calibri" w:cs="Calibri"/>
          <w:sz w:val="26"/>
          <w:szCs w:val="26"/>
          <w:lang w:eastAsia="pl-PL"/>
        </w:rPr>
        <w:t>23</w:t>
      </w:r>
      <w:r w:rsidR="007719B2">
        <w:rPr>
          <w:rFonts w:ascii="Calibri" w:eastAsia="Times New Roman" w:hAnsi="Calibri" w:cs="Calibri"/>
          <w:sz w:val="26"/>
          <w:szCs w:val="26"/>
          <w:lang w:eastAsia="pl-PL"/>
        </w:rPr>
        <w:t xml:space="preserve"> września 2024 r. </w:t>
      </w:r>
    </w:p>
    <w:p w14:paraId="1E067196" w14:textId="77777777" w:rsidR="009C7BE3" w:rsidRPr="002E4E20" w:rsidRDefault="009C7BE3" w:rsidP="00815DA5">
      <w:pPr>
        <w:spacing w:after="0" w:line="288" w:lineRule="auto"/>
        <w:jc w:val="center"/>
        <w:rPr>
          <w:rFonts w:ascii="Calibri" w:eastAsia="Times New Roman" w:hAnsi="Calibri" w:cs="Calibri"/>
          <w:sz w:val="26"/>
          <w:szCs w:val="26"/>
          <w:lang w:eastAsia="pl-PL"/>
        </w:rPr>
      </w:pPr>
    </w:p>
    <w:p w14:paraId="784057E3" w14:textId="1F8E5920" w:rsidR="00970038" w:rsidRPr="002E4E20" w:rsidRDefault="00815DA5" w:rsidP="00BC35EC">
      <w:pPr>
        <w:spacing w:after="0" w:line="240" w:lineRule="auto"/>
        <w:jc w:val="center"/>
        <w:rPr>
          <w:rFonts w:ascii="Calibri" w:eastAsia="Times New Roman" w:hAnsi="Calibri" w:cs="Calibri"/>
          <w:b/>
          <w:bCs/>
          <w:sz w:val="26"/>
          <w:szCs w:val="26"/>
          <w:lang w:eastAsia="pl-PL"/>
        </w:rPr>
      </w:pPr>
      <w:r w:rsidRPr="002E4E20">
        <w:rPr>
          <w:rFonts w:ascii="Calibri" w:eastAsia="Times New Roman" w:hAnsi="Calibri" w:cs="Calibri"/>
          <w:b/>
          <w:bCs/>
          <w:sz w:val="26"/>
          <w:szCs w:val="26"/>
          <w:lang w:eastAsia="pl-PL"/>
        </w:rPr>
        <w:t xml:space="preserve">w sprawie przystąpienia do sporządzenia miejscowego planu zagospodarowania przestrzennego dla </w:t>
      </w:r>
      <w:r w:rsidR="00901E99" w:rsidRPr="002E4E20">
        <w:rPr>
          <w:rFonts w:ascii="Calibri" w:eastAsia="Times New Roman" w:hAnsi="Calibri" w:cs="Calibri"/>
          <w:b/>
          <w:bCs/>
          <w:sz w:val="26"/>
          <w:szCs w:val="26"/>
          <w:lang w:eastAsia="pl-PL"/>
        </w:rPr>
        <w:t>działk</w:t>
      </w:r>
      <w:r w:rsidR="00103EE9">
        <w:rPr>
          <w:rFonts w:ascii="Calibri" w:eastAsia="Times New Roman" w:hAnsi="Calibri" w:cs="Calibri"/>
          <w:b/>
          <w:bCs/>
          <w:sz w:val="26"/>
          <w:szCs w:val="26"/>
          <w:lang w:eastAsia="pl-PL"/>
        </w:rPr>
        <w:t xml:space="preserve">i numer </w:t>
      </w:r>
      <w:r w:rsidR="002E3989">
        <w:rPr>
          <w:rFonts w:ascii="Calibri" w:eastAsia="Times New Roman" w:hAnsi="Calibri" w:cs="Calibri"/>
          <w:b/>
          <w:bCs/>
          <w:sz w:val="26"/>
          <w:szCs w:val="26"/>
          <w:lang w:eastAsia="pl-PL"/>
        </w:rPr>
        <w:t>89</w:t>
      </w:r>
      <w:r w:rsidR="00103EE9">
        <w:rPr>
          <w:rFonts w:ascii="Calibri" w:eastAsia="Times New Roman" w:hAnsi="Calibri" w:cs="Calibri"/>
          <w:b/>
          <w:bCs/>
          <w:sz w:val="26"/>
          <w:szCs w:val="26"/>
          <w:lang w:eastAsia="pl-PL"/>
        </w:rPr>
        <w:t xml:space="preserve"> położonej w </w:t>
      </w:r>
      <w:r w:rsidR="002E3989">
        <w:rPr>
          <w:rFonts w:ascii="Calibri" w:eastAsia="Times New Roman" w:hAnsi="Calibri" w:cs="Calibri"/>
          <w:b/>
          <w:bCs/>
          <w:sz w:val="26"/>
          <w:szCs w:val="26"/>
          <w:lang w:eastAsia="pl-PL"/>
        </w:rPr>
        <w:t>Chwałkowie</w:t>
      </w:r>
      <w:r w:rsidR="00901E99" w:rsidRPr="002E4E20">
        <w:rPr>
          <w:rFonts w:ascii="Calibri" w:eastAsia="Times New Roman" w:hAnsi="Calibri" w:cs="Calibri"/>
          <w:b/>
          <w:bCs/>
          <w:sz w:val="26"/>
          <w:szCs w:val="26"/>
          <w:lang w:eastAsia="pl-PL"/>
        </w:rPr>
        <w:t xml:space="preserve"> </w:t>
      </w:r>
    </w:p>
    <w:p w14:paraId="57789BD8" w14:textId="77777777" w:rsidR="00815DA5" w:rsidRPr="002E4E20" w:rsidRDefault="00815DA5" w:rsidP="00BC35EC">
      <w:pPr>
        <w:spacing w:after="0" w:line="240" w:lineRule="auto"/>
        <w:jc w:val="center"/>
        <w:rPr>
          <w:rFonts w:ascii="Calibri" w:eastAsia="Times New Roman" w:hAnsi="Calibri" w:cs="Calibri"/>
          <w:sz w:val="26"/>
          <w:szCs w:val="26"/>
          <w:lang w:eastAsia="pl-PL"/>
        </w:rPr>
      </w:pPr>
    </w:p>
    <w:p w14:paraId="48FF9B63" w14:textId="77777777" w:rsidR="00815DA5" w:rsidRPr="002E4E20" w:rsidRDefault="00815DA5" w:rsidP="00BC35EC">
      <w:pPr>
        <w:spacing w:after="0" w:line="240" w:lineRule="auto"/>
        <w:rPr>
          <w:rFonts w:ascii="Calibri" w:eastAsia="Times New Roman" w:hAnsi="Calibri" w:cs="Calibri"/>
          <w:sz w:val="26"/>
          <w:szCs w:val="26"/>
          <w:lang w:eastAsia="pl-PL"/>
        </w:rPr>
      </w:pPr>
    </w:p>
    <w:p w14:paraId="10F910B7" w14:textId="1271152B" w:rsidR="00815DA5" w:rsidRPr="002E4E20" w:rsidRDefault="00815DA5" w:rsidP="00BC35EC">
      <w:pPr>
        <w:spacing w:after="0" w:line="240" w:lineRule="auto"/>
        <w:jc w:val="both"/>
        <w:rPr>
          <w:rFonts w:ascii="Calibri" w:eastAsia="Times New Roman" w:hAnsi="Calibri" w:cs="Calibri"/>
          <w:sz w:val="26"/>
          <w:szCs w:val="26"/>
          <w:lang w:eastAsia="pl-PL"/>
        </w:rPr>
      </w:pPr>
      <w:r w:rsidRPr="002E4E20">
        <w:rPr>
          <w:rFonts w:ascii="Calibri" w:eastAsia="Times New Roman" w:hAnsi="Calibri" w:cs="Calibri"/>
          <w:sz w:val="26"/>
          <w:szCs w:val="26"/>
          <w:lang w:eastAsia="pl-PL"/>
        </w:rPr>
        <w:t>Na podstawie art.</w:t>
      </w:r>
      <w:r w:rsidR="00F82A1A" w:rsidRPr="002E4E20">
        <w:rPr>
          <w:rFonts w:ascii="Calibri" w:eastAsia="Times New Roman" w:hAnsi="Calibri" w:cs="Calibri"/>
          <w:sz w:val="26"/>
          <w:szCs w:val="26"/>
          <w:lang w:eastAsia="pl-PL"/>
        </w:rPr>
        <w:t xml:space="preserve"> </w:t>
      </w:r>
      <w:r w:rsidRPr="002E4E20">
        <w:rPr>
          <w:rFonts w:ascii="Calibri" w:eastAsia="Times New Roman" w:hAnsi="Calibri" w:cs="Calibri"/>
          <w:sz w:val="26"/>
          <w:szCs w:val="26"/>
          <w:lang w:eastAsia="pl-PL"/>
        </w:rPr>
        <w:t>18 ust.</w:t>
      </w:r>
      <w:r w:rsidR="00F82A1A" w:rsidRPr="002E4E20">
        <w:rPr>
          <w:rFonts w:ascii="Calibri" w:eastAsia="Times New Roman" w:hAnsi="Calibri" w:cs="Calibri"/>
          <w:sz w:val="26"/>
          <w:szCs w:val="26"/>
          <w:lang w:eastAsia="pl-PL"/>
        </w:rPr>
        <w:t xml:space="preserve"> </w:t>
      </w:r>
      <w:r w:rsidRPr="002E4E20">
        <w:rPr>
          <w:rFonts w:ascii="Calibri" w:eastAsia="Times New Roman" w:hAnsi="Calibri" w:cs="Calibri"/>
          <w:sz w:val="26"/>
          <w:szCs w:val="26"/>
          <w:lang w:eastAsia="pl-PL"/>
        </w:rPr>
        <w:t xml:space="preserve">2 </w:t>
      </w:r>
      <w:r w:rsidR="00903457" w:rsidRPr="002E4E20">
        <w:rPr>
          <w:rFonts w:ascii="Calibri" w:eastAsia="Times New Roman" w:hAnsi="Calibri" w:cs="Calibri"/>
          <w:sz w:val="26"/>
          <w:szCs w:val="26"/>
          <w:lang w:eastAsia="pl-PL"/>
        </w:rPr>
        <w:t xml:space="preserve">pkt </w:t>
      </w:r>
      <w:r w:rsidR="0037063F">
        <w:rPr>
          <w:rFonts w:ascii="Calibri" w:eastAsia="Times New Roman" w:hAnsi="Calibri" w:cs="Calibri"/>
          <w:sz w:val="26"/>
          <w:szCs w:val="26"/>
          <w:lang w:eastAsia="pl-PL"/>
        </w:rPr>
        <w:t xml:space="preserve">15 </w:t>
      </w:r>
      <w:r w:rsidRPr="002E4E20">
        <w:rPr>
          <w:rFonts w:ascii="Calibri" w:eastAsia="Times New Roman" w:hAnsi="Calibri" w:cs="Calibri"/>
          <w:sz w:val="26"/>
          <w:szCs w:val="26"/>
          <w:lang w:eastAsia="pl-PL"/>
        </w:rPr>
        <w:t>ustawy z dnia 8 marca 1990 r. o samorządzie gminnym (</w:t>
      </w:r>
      <w:proofErr w:type="spellStart"/>
      <w:r w:rsidRPr="002E4E20">
        <w:rPr>
          <w:rFonts w:ascii="Calibri" w:eastAsia="Times New Roman" w:hAnsi="Calibri" w:cs="Calibri"/>
          <w:sz w:val="26"/>
          <w:szCs w:val="26"/>
          <w:lang w:eastAsia="pl-PL"/>
        </w:rPr>
        <w:t>t.j</w:t>
      </w:r>
      <w:proofErr w:type="spellEnd"/>
      <w:r w:rsidRPr="002E4E20">
        <w:rPr>
          <w:rFonts w:ascii="Calibri" w:eastAsia="Times New Roman" w:hAnsi="Calibri" w:cs="Calibri"/>
          <w:sz w:val="26"/>
          <w:szCs w:val="26"/>
          <w:lang w:eastAsia="pl-PL"/>
        </w:rPr>
        <w:t>.</w:t>
      </w:r>
      <w:r w:rsidR="005E2873" w:rsidRPr="002E4E20">
        <w:rPr>
          <w:rFonts w:ascii="Calibri" w:eastAsia="Times New Roman" w:hAnsi="Calibri" w:cs="Calibri"/>
          <w:sz w:val="26"/>
          <w:szCs w:val="26"/>
          <w:lang w:eastAsia="pl-PL"/>
        </w:rPr>
        <w:t> </w:t>
      </w:r>
      <w:r w:rsidRPr="002E4E20">
        <w:rPr>
          <w:rFonts w:ascii="Calibri" w:eastAsia="Times New Roman" w:hAnsi="Calibri" w:cs="Calibri"/>
          <w:sz w:val="26"/>
          <w:szCs w:val="26"/>
          <w:lang w:eastAsia="pl-PL"/>
        </w:rPr>
        <w:t>Dz. U. z 20</w:t>
      </w:r>
      <w:r w:rsidR="00903457" w:rsidRPr="002E4E20">
        <w:rPr>
          <w:rFonts w:ascii="Calibri" w:eastAsia="Times New Roman" w:hAnsi="Calibri" w:cs="Calibri"/>
          <w:sz w:val="26"/>
          <w:szCs w:val="26"/>
          <w:lang w:eastAsia="pl-PL"/>
        </w:rPr>
        <w:t>2</w:t>
      </w:r>
      <w:r w:rsidR="002E3989">
        <w:rPr>
          <w:rFonts w:ascii="Calibri" w:eastAsia="Times New Roman" w:hAnsi="Calibri" w:cs="Calibri"/>
          <w:sz w:val="26"/>
          <w:szCs w:val="26"/>
          <w:lang w:eastAsia="pl-PL"/>
        </w:rPr>
        <w:t>4</w:t>
      </w:r>
      <w:r w:rsidR="00903457" w:rsidRPr="002E4E20">
        <w:rPr>
          <w:rFonts w:ascii="Calibri" w:eastAsia="Times New Roman" w:hAnsi="Calibri" w:cs="Calibri"/>
          <w:sz w:val="26"/>
          <w:szCs w:val="26"/>
          <w:lang w:eastAsia="pl-PL"/>
        </w:rPr>
        <w:t xml:space="preserve"> </w:t>
      </w:r>
      <w:r w:rsidRPr="002E4E20">
        <w:rPr>
          <w:rFonts w:ascii="Calibri" w:eastAsia="Times New Roman" w:hAnsi="Calibri" w:cs="Calibri"/>
          <w:sz w:val="26"/>
          <w:szCs w:val="26"/>
          <w:lang w:eastAsia="pl-PL"/>
        </w:rPr>
        <w:t>r. poz.</w:t>
      </w:r>
      <w:r w:rsidR="00901E99" w:rsidRPr="002E4E20">
        <w:rPr>
          <w:rFonts w:ascii="Calibri" w:eastAsia="Times New Roman" w:hAnsi="Calibri" w:cs="Calibri"/>
          <w:sz w:val="26"/>
          <w:szCs w:val="26"/>
          <w:lang w:eastAsia="pl-PL"/>
        </w:rPr>
        <w:t xml:space="preserve"> </w:t>
      </w:r>
      <w:r w:rsidR="002E3989">
        <w:rPr>
          <w:rFonts w:ascii="Calibri" w:eastAsia="Times New Roman" w:hAnsi="Calibri" w:cs="Calibri"/>
          <w:sz w:val="26"/>
          <w:szCs w:val="26"/>
          <w:lang w:eastAsia="pl-PL"/>
        </w:rPr>
        <w:t>609</w:t>
      </w:r>
      <w:r w:rsidR="00AD11E4" w:rsidRPr="002E4E20">
        <w:rPr>
          <w:rFonts w:ascii="Calibri" w:eastAsia="Times New Roman" w:hAnsi="Calibri" w:cs="Calibri"/>
          <w:sz w:val="26"/>
          <w:szCs w:val="26"/>
          <w:lang w:eastAsia="pl-PL"/>
        </w:rPr>
        <w:t xml:space="preserve"> ze zm.</w:t>
      </w:r>
      <w:r w:rsidRPr="002E4E20">
        <w:rPr>
          <w:rFonts w:ascii="Calibri" w:eastAsia="Times New Roman" w:hAnsi="Calibri" w:cs="Calibri"/>
          <w:sz w:val="26"/>
          <w:szCs w:val="26"/>
          <w:lang w:eastAsia="pl-PL"/>
        </w:rPr>
        <w:t>) i art. 14 ust. 1</w:t>
      </w:r>
      <w:r w:rsidR="007A165A" w:rsidRPr="002E4E20">
        <w:rPr>
          <w:rFonts w:ascii="Calibri" w:eastAsia="Times New Roman" w:hAnsi="Calibri" w:cs="Calibri"/>
          <w:sz w:val="26"/>
          <w:szCs w:val="26"/>
          <w:lang w:eastAsia="pl-PL"/>
        </w:rPr>
        <w:t>, 2 i 4</w:t>
      </w:r>
      <w:r w:rsidRPr="002E4E20">
        <w:rPr>
          <w:rFonts w:ascii="Calibri" w:eastAsia="Times New Roman" w:hAnsi="Calibri" w:cs="Calibri"/>
          <w:sz w:val="26"/>
          <w:szCs w:val="26"/>
          <w:lang w:eastAsia="pl-PL"/>
        </w:rPr>
        <w:t xml:space="preserve"> ustawy z dnia 27 marca 2003</w:t>
      </w:r>
      <w:r w:rsidR="00FA32A6" w:rsidRPr="002E4E20">
        <w:rPr>
          <w:rFonts w:ascii="Calibri" w:eastAsia="Times New Roman" w:hAnsi="Calibri" w:cs="Calibri"/>
          <w:sz w:val="26"/>
          <w:szCs w:val="26"/>
          <w:lang w:eastAsia="pl-PL"/>
        </w:rPr>
        <w:t> </w:t>
      </w:r>
      <w:r w:rsidRPr="002E4E20">
        <w:rPr>
          <w:rFonts w:ascii="Calibri" w:eastAsia="Times New Roman" w:hAnsi="Calibri" w:cs="Calibri"/>
          <w:sz w:val="26"/>
          <w:szCs w:val="26"/>
          <w:lang w:eastAsia="pl-PL"/>
        </w:rPr>
        <w:t>r. o planowaniu i</w:t>
      </w:r>
      <w:r w:rsidR="005E2873" w:rsidRPr="002E4E20">
        <w:rPr>
          <w:rFonts w:ascii="Calibri" w:eastAsia="Times New Roman" w:hAnsi="Calibri" w:cs="Calibri"/>
          <w:sz w:val="26"/>
          <w:szCs w:val="26"/>
          <w:lang w:eastAsia="pl-PL"/>
        </w:rPr>
        <w:t> </w:t>
      </w:r>
      <w:r w:rsidRPr="002E4E20">
        <w:rPr>
          <w:rFonts w:ascii="Calibri" w:eastAsia="Times New Roman" w:hAnsi="Calibri" w:cs="Calibri"/>
          <w:sz w:val="26"/>
          <w:szCs w:val="26"/>
          <w:lang w:eastAsia="pl-PL"/>
        </w:rPr>
        <w:t>zagospodarowaniu przestrzennym (</w:t>
      </w:r>
      <w:proofErr w:type="spellStart"/>
      <w:r w:rsidRPr="002E4E20">
        <w:rPr>
          <w:rFonts w:ascii="Calibri" w:eastAsia="Times New Roman" w:hAnsi="Calibri" w:cs="Calibri"/>
          <w:sz w:val="26"/>
          <w:szCs w:val="26"/>
          <w:lang w:eastAsia="pl-PL"/>
        </w:rPr>
        <w:t>t.j</w:t>
      </w:r>
      <w:proofErr w:type="spellEnd"/>
      <w:r w:rsidRPr="002E4E20">
        <w:rPr>
          <w:rFonts w:ascii="Calibri" w:eastAsia="Times New Roman" w:hAnsi="Calibri" w:cs="Calibri"/>
          <w:sz w:val="26"/>
          <w:szCs w:val="26"/>
          <w:lang w:eastAsia="pl-PL"/>
        </w:rPr>
        <w:t>. Dz. U. z</w:t>
      </w:r>
      <w:r w:rsidR="00903457" w:rsidRPr="002E4E20">
        <w:rPr>
          <w:rFonts w:ascii="Calibri" w:eastAsia="Times New Roman" w:hAnsi="Calibri" w:cs="Calibri"/>
          <w:sz w:val="26"/>
          <w:szCs w:val="26"/>
          <w:lang w:eastAsia="pl-PL"/>
        </w:rPr>
        <w:t xml:space="preserve"> </w:t>
      </w:r>
      <w:r w:rsidRPr="002E4E20">
        <w:rPr>
          <w:rFonts w:ascii="Calibri" w:eastAsia="Times New Roman" w:hAnsi="Calibri" w:cs="Calibri"/>
          <w:sz w:val="26"/>
          <w:szCs w:val="26"/>
          <w:lang w:eastAsia="pl-PL"/>
        </w:rPr>
        <w:t>20</w:t>
      </w:r>
      <w:r w:rsidR="00903457" w:rsidRPr="002E4E20">
        <w:rPr>
          <w:rFonts w:ascii="Calibri" w:eastAsia="Times New Roman" w:hAnsi="Calibri" w:cs="Calibri"/>
          <w:sz w:val="26"/>
          <w:szCs w:val="26"/>
          <w:lang w:eastAsia="pl-PL"/>
        </w:rPr>
        <w:t>2</w:t>
      </w:r>
      <w:r w:rsidR="002E3989">
        <w:rPr>
          <w:rFonts w:ascii="Calibri" w:eastAsia="Times New Roman" w:hAnsi="Calibri" w:cs="Calibri"/>
          <w:sz w:val="26"/>
          <w:szCs w:val="26"/>
          <w:lang w:eastAsia="pl-PL"/>
        </w:rPr>
        <w:t>4</w:t>
      </w:r>
      <w:r w:rsidR="00903457" w:rsidRPr="002E4E20">
        <w:rPr>
          <w:rFonts w:ascii="Calibri" w:eastAsia="Times New Roman" w:hAnsi="Calibri" w:cs="Calibri"/>
          <w:sz w:val="26"/>
          <w:szCs w:val="26"/>
          <w:lang w:eastAsia="pl-PL"/>
        </w:rPr>
        <w:t xml:space="preserve"> </w:t>
      </w:r>
      <w:r w:rsidRPr="002E4E20">
        <w:rPr>
          <w:rFonts w:ascii="Calibri" w:eastAsia="Times New Roman" w:hAnsi="Calibri" w:cs="Calibri"/>
          <w:sz w:val="26"/>
          <w:szCs w:val="26"/>
          <w:lang w:eastAsia="pl-PL"/>
        </w:rPr>
        <w:t>r.</w:t>
      </w:r>
      <w:r w:rsidR="00903457" w:rsidRPr="002E4E20">
        <w:rPr>
          <w:rFonts w:ascii="Calibri" w:eastAsia="Times New Roman" w:hAnsi="Calibri" w:cs="Calibri"/>
          <w:sz w:val="26"/>
          <w:szCs w:val="26"/>
          <w:lang w:eastAsia="pl-PL"/>
        </w:rPr>
        <w:t xml:space="preserve"> </w:t>
      </w:r>
      <w:r w:rsidRPr="002E4E20">
        <w:rPr>
          <w:rFonts w:ascii="Calibri" w:eastAsia="Times New Roman" w:hAnsi="Calibri" w:cs="Calibri"/>
          <w:sz w:val="26"/>
          <w:szCs w:val="26"/>
          <w:lang w:eastAsia="pl-PL"/>
        </w:rPr>
        <w:t>poz.</w:t>
      </w:r>
      <w:r w:rsidR="002E4E20" w:rsidRPr="002E4E20">
        <w:rPr>
          <w:rFonts w:ascii="Calibri" w:eastAsia="Times New Roman" w:hAnsi="Calibri" w:cs="Calibri"/>
          <w:sz w:val="26"/>
          <w:szCs w:val="26"/>
          <w:lang w:eastAsia="pl-PL"/>
        </w:rPr>
        <w:t xml:space="preserve"> </w:t>
      </w:r>
      <w:r w:rsidR="002E3989">
        <w:rPr>
          <w:rFonts w:ascii="Calibri" w:eastAsia="Times New Roman" w:hAnsi="Calibri" w:cs="Calibri"/>
          <w:sz w:val="26"/>
          <w:szCs w:val="26"/>
          <w:lang w:eastAsia="pl-PL"/>
        </w:rPr>
        <w:t>1130</w:t>
      </w:r>
      <w:r w:rsidRPr="002E4E20">
        <w:rPr>
          <w:rFonts w:ascii="Calibri" w:eastAsia="Times New Roman" w:hAnsi="Calibri" w:cs="Calibri"/>
          <w:sz w:val="26"/>
          <w:szCs w:val="26"/>
          <w:lang w:eastAsia="pl-PL"/>
        </w:rPr>
        <w:t>) uchwala się, co następuje:</w:t>
      </w:r>
    </w:p>
    <w:p w14:paraId="3E02F799" w14:textId="77777777" w:rsidR="00815DA5" w:rsidRPr="002E4E20" w:rsidRDefault="00815DA5" w:rsidP="00BC35EC">
      <w:pPr>
        <w:spacing w:after="0" w:line="240" w:lineRule="auto"/>
        <w:jc w:val="both"/>
        <w:rPr>
          <w:rFonts w:ascii="Calibri" w:eastAsia="Times New Roman" w:hAnsi="Calibri" w:cs="Calibri"/>
          <w:sz w:val="26"/>
          <w:szCs w:val="26"/>
          <w:lang w:eastAsia="pl-PL"/>
        </w:rPr>
      </w:pPr>
    </w:p>
    <w:p w14:paraId="12E18E7D" w14:textId="63CD6DA8" w:rsidR="00815DA5" w:rsidRPr="002E4E20" w:rsidRDefault="00815DA5" w:rsidP="00BC35EC">
      <w:pPr>
        <w:spacing w:after="0" w:line="240" w:lineRule="auto"/>
        <w:jc w:val="both"/>
        <w:rPr>
          <w:rFonts w:ascii="Calibri" w:eastAsia="Times New Roman" w:hAnsi="Calibri" w:cs="Calibri"/>
          <w:sz w:val="26"/>
          <w:szCs w:val="26"/>
          <w:lang w:eastAsia="pl-PL"/>
        </w:rPr>
      </w:pPr>
      <w:r w:rsidRPr="002E4E20">
        <w:rPr>
          <w:rFonts w:ascii="Calibri" w:eastAsia="Times New Roman" w:hAnsi="Calibri" w:cs="Calibri"/>
          <w:sz w:val="26"/>
          <w:szCs w:val="26"/>
          <w:lang w:eastAsia="pl-PL"/>
        </w:rPr>
        <w:t>§</w:t>
      </w:r>
      <w:r w:rsidR="00FA32A6" w:rsidRPr="002E4E20">
        <w:rPr>
          <w:rFonts w:ascii="Calibri" w:eastAsia="Times New Roman" w:hAnsi="Calibri" w:cs="Calibri"/>
          <w:sz w:val="26"/>
          <w:szCs w:val="26"/>
          <w:lang w:eastAsia="pl-PL"/>
        </w:rPr>
        <w:t> </w:t>
      </w:r>
      <w:r w:rsidRPr="002E4E20">
        <w:rPr>
          <w:rFonts w:ascii="Calibri" w:eastAsia="Times New Roman" w:hAnsi="Calibri" w:cs="Calibri"/>
          <w:sz w:val="26"/>
          <w:szCs w:val="26"/>
          <w:lang w:eastAsia="pl-PL"/>
        </w:rPr>
        <w:t>1.</w:t>
      </w:r>
      <w:r w:rsidR="00FA32A6" w:rsidRPr="002E4E20">
        <w:rPr>
          <w:rFonts w:ascii="Calibri" w:eastAsia="Times New Roman" w:hAnsi="Calibri" w:cs="Calibri"/>
          <w:sz w:val="26"/>
          <w:szCs w:val="26"/>
          <w:lang w:eastAsia="pl-PL"/>
        </w:rPr>
        <w:t xml:space="preserve"> </w:t>
      </w:r>
      <w:r w:rsidRPr="002E4E20">
        <w:rPr>
          <w:rFonts w:ascii="Calibri" w:eastAsia="Times New Roman" w:hAnsi="Calibri" w:cs="Calibri"/>
          <w:sz w:val="26"/>
          <w:szCs w:val="26"/>
          <w:lang w:eastAsia="pl-PL"/>
        </w:rPr>
        <w:t xml:space="preserve">1. Przystępuje się do opracowania miejscowego planu zagospodarowania przestrzennego </w:t>
      </w:r>
      <w:r w:rsidR="00BA1713" w:rsidRPr="002E4E20">
        <w:rPr>
          <w:rFonts w:ascii="Calibri" w:eastAsia="Times New Roman" w:hAnsi="Calibri" w:cs="Calibri"/>
          <w:sz w:val="26"/>
          <w:szCs w:val="26"/>
          <w:lang w:eastAsia="pl-PL"/>
        </w:rPr>
        <w:t xml:space="preserve">dla </w:t>
      </w:r>
      <w:r w:rsidR="00103EE9" w:rsidRPr="00103EE9">
        <w:rPr>
          <w:rFonts w:ascii="Calibri" w:eastAsia="Times New Roman" w:hAnsi="Calibri" w:cs="Calibri"/>
          <w:sz w:val="26"/>
          <w:szCs w:val="26"/>
          <w:lang w:eastAsia="pl-PL"/>
        </w:rPr>
        <w:t xml:space="preserve">działki numer </w:t>
      </w:r>
      <w:r w:rsidR="002E3989">
        <w:rPr>
          <w:rFonts w:ascii="Calibri" w:eastAsia="Times New Roman" w:hAnsi="Calibri" w:cs="Calibri"/>
          <w:sz w:val="26"/>
          <w:szCs w:val="26"/>
          <w:lang w:eastAsia="pl-PL"/>
        </w:rPr>
        <w:t>89</w:t>
      </w:r>
      <w:r w:rsidR="00103EE9" w:rsidRPr="00103EE9">
        <w:rPr>
          <w:rFonts w:ascii="Calibri" w:eastAsia="Times New Roman" w:hAnsi="Calibri" w:cs="Calibri"/>
          <w:sz w:val="26"/>
          <w:szCs w:val="26"/>
          <w:lang w:eastAsia="pl-PL"/>
        </w:rPr>
        <w:t xml:space="preserve"> położonej w </w:t>
      </w:r>
      <w:r w:rsidR="002E3989">
        <w:rPr>
          <w:rFonts w:ascii="Calibri" w:eastAsia="Times New Roman" w:hAnsi="Calibri" w:cs="Calibri"/>
          <w:sz w:val="26"/>
          <w:szCs w:val="26"/>
          <w:lang w:eastAsia="pl-PL"/>
        </w:rPr>
        <w:t>Chwałkowie.</w:t>
      </w:r>
    </w:p>
    <w:p w14:paraId="72240615" w14:textId="77777777" w:rsidR="00970038" w:rsidRPr="002E4E20" w:rsidRDefault="00970038" w:rsidP="00BC35EC">
      <w:pPr>
        <w:spacing w:after="0" w:line="240" w:lineRule="auto"/>
        <w:jc w:val="both"/>
        <w:rPr>
          <w:rFonts w:ascii="Calibri" w:eastAsia="Times New Roman" w:hAnsi="Calibri" w:cs="Calibri"/>
          <w:sz w:val="26"/>
          <w:szCs w:val="26"/>
          <w:lang w:eastAsia="pl-PL"/>
        </w:rPr>
      </w:pPr>
    </w:p>
    <w:p w14:paraId="664665F5" w14:textId="2B55E827" w:rsidR="002E4E20" w:rsidRDefault="00114BAE" w:rsidP="00BC35EC">
      <w:pPr>
        <w:spacing w:after="0" w:line="240" w:lineRule="auto"/>
        <w:jc w:val="both"/>
        <w:rPr>
          <w:rFonts w:ascii="Calibri" w:eastAsia="Times New Roman" w:hAnsi="Calibri" w:cs="Calibri"/>
          <w:sz w:val="26"/>
          <w:szCs w:val="26"/>
          <w:lang w:eastAsia="pl-PL"/>
        </w:rPr>
      </w:pPr>
      <w:r w:rsidRPr="002E4E20">
        <w:rPr>
          <w:rFonts w:ascii="Calibri" w:eastAsia="Times New Roman" w:hAnsi="Calibri" w:cs="Calibri"/>
          <w:sz w:val="26"/>
          <w:szCs w:val="26"/>
          <w:lang w:eastAsia="pl-PL"/>
        </w:rPr>
        <w:t>2</w:t>
      </w:r>
      <w:r w:rsidR="00815DA5" w:rsidRPr="002E4E20">
        <w:rPr>
          <w:rFonts w:ascii="Calibri" w:eastAsia="Times New Roman" w:hAnsi="Calibri" w:cs="Calibri"/>
          <w:sz w:val="26"/>
          <w:szCs w:val="26"/>
          <w:lang w:eastAsia="pl-PL"/>
        </w:rPr>
        <w:t xml:space="preserve">. </w:t>
      </w:r>
      <w:r w:rsidR="003B2AEE" w:rsidRPr="002E4E20">
        <w:rPr>
          <w:rFonts w:ascii="Calibri" w:eastAsia="Times New Roman" w:hAnsi="Calibri" w:cs="Calibri"/>
          <w:sz w:val="26"/>
          <w:szCs w:val="26"/>
          <w:lang w:eastAsia="pl-PL"/>
        </w:rPr>
        <w:t xml:space="preserve">Planem obejmuje się obszar </w:t>
      </w:r>
      <w:r w:rsidR="00103EE9" w:rsidRPr="00103EE9">
        <w:rPr>
          <w:rFonts w:ascii="Calibri" w:eastAsia="Times New Roman" w:hAnsi="Calibri" w:cs="Calibri"/>
          <w:sz w:val="26"/>
          <w:szCs w:val="26"/>
          <w:lang w:eastAsia="pl-PL"/>
        </w:rPr>
        <w:t>działki</w:t>
      </w:r>
      <w:r w:rsidR="002E3989">
        <w:rPr>
          <w:rFonts w:ascii="Calibri" w:eastAsia="Times New Roman" w:hAnsi="Calibri" w:cs="Calibri"/>
          <w:sz w:val="26"/>
          <w:szCs w:val="26"/>
          <w:lang w:eastAsia="pl-PL"/>
        </w:rPr>
        <w:t xml:space="preserve"> numer</w:t>
      </w:r>
      <w:r w:rsidR="00103EE9" w:rsidRPr="00103EE9">
        <w:rPr>
          <w:rFonts w:ascii="Calibri" w:eastAsia="Times New Roman" w:hAnsi="Calibri" w:cs="Calibri"/>
          <w:sz w:val="26"/>
          <w:szCs w:val="26"/>
          <w:lang w:eastAsia="pl-PL"/>
        </w:rPr>
        <w:t xml:space="preserve"> </w:t>
      </w:r>
      <w:r w:rsidR="002E3989">
        <w:rPr>
          <w:rFonts w:ascii="Calibri" w:eastAsia="Times New Roman" w:hAnsi="Calibri" w:cs="Calibri"/>
          <w:sz w:val="26"/>
          <w:szCs w:val="26"/>
          <w:lang w:eastAsia="pl-PL"/>
        </w:rPr>
        <w:t>89</w:t>
      </w:r>
      <w:r w:rsidR="002E3989" w:rsidRPr="00103EE9">
        <w:rPr>
          <w:rFonts w:ascii="Calibri" w:eastAsia="Times New Roman" w:hAnsi="Calibri" w:cs="Calibri"/>
          <w:sz w:val="26"/>
          <w:szCs w:val="26"/>
          <w:lang w:eastAsia="pl-PL"/>
        </w:rPr>
        <w:t xml:space="preserve"> położonej w </w:t>
      </w:r>
      <w:r w:rsidR="002E3989">
        <w:rPr>
          <w:rFonts w:ascii="Calibri" w:eastAsia="Times New Roman" w:hAnsi="Calibri" w:cs="Calibri"/>
          <w:sz w:val="26"/>
          <w:szCs w:val="26"/>
          <w:lang w:eastAsia="pl-PL"/>
        </w:rPr>
        <w:t>Chwałkowie.</w:t>
      </w:r>
    </w:p>
    <w:p w14:paraId="4AFEAFF0" w14:textId="77777777" w:rsidR="002E3989" w:rsidRPr="002E4E20" w:rsidRDefault="002E3989" w:rsidP="00BC35EC">
      <w:pPr>
        <w:spacing w:after="0" w:line="240" w:lineRule="auto"/>
        <w:jc w:val="both"/>
        <w:rPr>
          <w:rFonts w:ascii="Calibri" w:eastAsia="Times New Roman" w:hAnsi="Calibri" w:cs="Calibri"/>
          <w:sz w:val="26"/>
          <w:szCs w:val="26"/>
          <w:lang w:eastAsia="pl-PL"/>
        </w:rPr>
      </w:pPr>
    </w:p>
    <w:p w14:paraId="14966F19" w14:textId="4958A732" w:rsidR="003B2AEE" w:rsidRPr="002E4E20" w:rsidRDefault="003B2AEE" w:rsidP="00BC35EC">
      <w:pPr>
        <w:spacing w:after="0" w:line="240" w:lineRule="auto"/>
        <w:jc w:val="both"/>
        <w:rPr>
          <w:rFonts w:ascii="Calibri" w:eastAsia="Times New Roman" w:hAnsi="Calibri" w:cs="Calibri"/>
          <w:sz w:val="26"/>
          <w:szCs w:val="26"/>
          <w:lang w:eastAsia="pl-PL"/>
        </w:rPr>
      </w:pPr>
      <w:r w:rsidRPr="002E4E20">
        <w:rPr>
          <w:rFonts w:ascii="Calibri" w:eastAsia="Times New Roman" w:hAnsi="Calibri" w:cs="Calibri"/>
          <w:sz w:val="26"/>
          <w:szCs w:val="26"/>
          <w:lang w:eastAsia="pl-PL"/>
        </w:rPr>
        <w:t>3. Granice obszaru objętego uchwałą oznaczono na mapie stanowiącej załącznik graficzn</w:t>
      </w:r>
      <w:r w:rsidR="002E3989">
        <w:rPr>
          <w:rFonts w:ascii="Calibri" w:eastAsia="Times New Roman" w:hAnsi="Calibri" w:cs="Calibri"/>
          <w:sz w:val="26"/>
          <w:szCs w:val="26"/>
          <w:lang w:eastAsia="pl-PL"/>
        </w:rPr>
        <w:t>y</w:t>
      </w:r>
      <w:r w:rsidR="007A165A" w:rsidRPr="002E4E20">
        <w:rPr>
          <w:rFonts w:ascii="Calibri" w:eastAsia="Times New Roman" w:hAnsi="Calibri" w:cs="Calibri"/>
          <w:sz w:val="26"/>
          <w:szCs w:val="26"/>
          <w:lang w:eastAsia="pl-PL"/>
        </w:rPr>
        <w:t xml:space="preserve"> </w:t>
      </w:r>
      <w:r w:rsidR="002E3989">
        <w:rPr>
          <w:rFonts w:ascii="Calibri" w:eastAsia="Times New Roman" w:hAnsi="Calibri" w:cs="Calibri"/>
          <w:sz w:val="26"/>
          <w:szCs w:val="26"/>
          <w:lang w:eastAsia="pl-PL"/>
        </w:rPr>
        <w:t>do</w:t>
      </w:r>
      <w:r w:rsidRPr="002E4E20">
        <w:rPr>
          <w:rFonts w:ascii="Calibri" w:eastAsia="Times New Roman" w:hAnsi="Calibri" w:cs="Calibri"/>
          <w:sz w:val="26"/>
          <w:szCs w:val="26"/>
          <w:lang w:eastAsia="pl-PL"/>
        </w:rPr>
        <w:t xml:space="preserve"> niniejszej uchwały.</w:t>
      </w:r>
    </w:p>
    <w:p w14:paraId="6A30CA93" w14:textId="77777777" w:rsidR="00815DA5" w:rsidRPr="002E4E20" w:rsidRDefault="00815DA5" w:rsidP="00BC35EC">
      <w:pPr>
        <w:spacing w:after="0" w:line="240" w:lineRule="auto"/>
        <w:jc w:val="both"/>
        <w:rPr>
          <w:rFonts w:ascii="Calibri" w:eastAsia="Times New Roman" w:hAnsi="Calibri" w:cs="Calibri"/>
          <w:sz w:val="26"/>
          <w:szCs w:val="26"/>
          <w:lang w:eastAsia="pl-PL"/>
        </w:rPr>
      </w:pPr>
    </w:p>
    <w:p w14:paraId="6CD867F4" w14:textId="7583EAEF" w:rsidR="009C7BE3" w:rsidRDefault="00815DA5" w:rsidP="00BC35EC">
      <w:pPr>
        <w:spacing w:after="0" w:line="240" w:lineRule="auto"/>
        <w:jc w:val="both"/>
        <w:rPr>
          <w:rFonts w:ascii="Calibri" w:eastAsia="Times New Roman" w:hAnsi="Calibri" w:cs="Calibri"/>
          <w:sz w:val="26"/>
          <w:szCs w:val="26"/>
          <w:lang w:eastAsia="pl-PL"/>
        </w:rPr>
      </w:pPr>
      <w:r w:rsidRPr="002E4E20">
        <w:rPr>
          <w:rFonts w:ascii="Calibri" w:eastAsia="Times New Roman" w:hAnsi="Calibri" w:cs="Calibri"/>
          <w:sz w:val="26"/>
          <w:szCs w:val="26"/>
          <w:lang w:eastAsia="pl-PL"/>
        </w:rPr>
        <w:t>§</w:t>
      </w:r>
      <w:r w:rsidR="00FA32A6" w:rsidRPr="002E4E20">
        <w:rPr>
          <w:rFonts w:ascii="Calibri" w:eastAsia="Times New Roman" w:hAnsi="Calibri" w:cs="Calibri"/>
          <w:sz w:val="26"/>
          <w:szCs w:val="26"/>
          <w:lang w:eastAsia="pl-PL"/>
        </w:rPr>
        <w:t> </w:t>
      </w:r>
      <w:r w:rsidRPr="002E4E20">
        <w:rPr>
          <w:rFonts w:ascii="Calibri" w:eastAsia="Times New Roman" w:hAnsi="Calibri" w:cs="Calibri"/>
          <w:sz w:val="26"/>
          <w:szCs w:val="26"/>
          <w:lang w:eastAsia="pl-PL"/>
        </w:rPr>
        <w:t>2. Opracowanie obejmuje problematykę wskazaną w art. 15 ustawy z dnia 27</w:t>
      </w:r>
      <w:r w:rsidR="005E2873" w:rsidRPr="002E4E20">
        <w:rPr>
          <w:rFonts w:ascii="Calibri" w:eastAsia="Times New Roman" w:hAnsi="Calibri" w:cs="Calibri"/>
          <w:sz w:val="26"/>
          <w:szCs w:val="26"/>
          <w:lang w:eastAsia="pl-PL"/>
        </w:rPr>
        <w:t> </w:t>
      </w:r>
      <w:r w:rsidRPr="002E4E20">
        <w:rPr>
          <w:rFonts w:ascii="Calibri" w:eastAsia="Times New Roman" w:hAnsi="Calibri" w:cs="Calibri"/>
          <w:sz w:val="26"/>
          <w:szCs w:val="26"/>
          <w:lang w:eastAsia="pl-PL"/>
        </w:rPr>
        <w:t>marca 2003 r. o planowaniu i zagospodarowaniu przestrzennym.</w:t>
      </w:r>
    </w:p>
    <w:p w14:paraId="3EF91240" w14:textId="77777777" w:rsidR="001B493A" w:rsidRDefault="001B493A" w:rsidP="00BC35EC">
      <w:pPr>
        <w:spacing w:after="0" w:line="240" w:lineRule="auto"/>
        <w:jc w:val="both"/>
        <w:rPr>
          <w:rFonts w:ascii="Calibri" w:eastAsia="Times New Roman" w:hAnsi="Calibri" w:cs="Calibri"/>
          <w:sz w:val="26"/>
          <w:szCs w:val="26"/>
          <w:lang w:eastAsia="pl-PL"/>
        </w:rPr>
      </w:pPr>
    </w:p>
    <w:p w14:paraId="076C4353" w14:textId="1BF104F2" w:rsidR="001B493A" w:rsidRPr="002E4E20" w:rsidRDefault="001B493A" w:rsidP="00BC35EC">
      <w:pPr>
        <w:spacing w:after="0" w:line="240" w:lineRule="auto"/>
        <w:jc w:val="both"/>
        <w:rPr>
          <w:rFonts w:ascii="Calibri" w:eastAsia="Times New Roman" w:hAnsi="Calibri" w:cs="Calibri"/>
          <w:sz w:val="26"/>
          <w:szCs w:val="26"/>
          <w:lang w:eastAsia="pl-PL"/>
        </w:rPr>
      </w:pPr>
      <w:r>
        <w:rPr>
          <w:rFonts w:ascii="Calibri" w:eastAsia="Times New Roman" w:hAnsi="Calibri" w:cs="Calibri"/>
          <w:sz w:val="26"/>
          <w:szCs w:val="26"/>
          <w:lang w:eastAsia="pl-PL"/>
        </w:rPr>
        <w:t xml:space="preserve">§ 3. Opracowanie i uchwalenie miejscowego planu zagospodarowania przestrzennego </w:t>
      </w:r>
      <w:r w:rsidRPr="002E4E20">
        <w:rPr>
          <w:rFonts w:ascii="Calibri" w:eastAsia="Times New Roman" w:hAnsi="Calibri" w:cs="Calibri"/>
          <w:sz w:val="26"/>
          <w:szCs w:val="26"/>
          <w:lang w:eastAsia="pl-PL"/>
        </w:rPr>
        <w:t xml:space="preserve">dla </w:t>
      </w:r>
      <w:r w:rsidR="00103EE9" w:rsidRPr="00103EE9">
        <w:rPr>
          <w:rFonts w:ascii="Calibri" w:eastAsia="Times New Roman" w:hAnsi="Calibri" w:cs="Calibri"/>
          <w:sz w:val="26"/>
          <w:szCs w:val="26"/>
          <w:lang w:eastAsia="pl-PL"/>
        </w:rPr>
        <w:t xml:space="preserve">działki numer </w:t>
      </w:r>
      <w:r w:rsidR="002E3989">
        <w:rPr>
          <w:rFonts w:ascii="Calibri" w:eastAsia="Times New Roman" w:hAnsi="Calibri" w:cs="Calibri"/>
          <w:sz w:val="26"/>
          <w:szCs w:val="26"/>
          <w:lang w:eastAsia="pl-PL"/>
        </w:rPr>
        <w:t>89</w:t>
      </w:r>
      <w:r w:rsidR="00103EE9" w:rsidRPr="00103EE9">
        <w:rPr>
          <w:rFonts w:ascii="Calibri" w:eastAsia="Times New Roman" w:hAnsi="Calibri" w:cs="Calibri"/>
          <w:sz w:val="26"/>
          <w:szCs w:val="26"/>
          <w:lang w:eastAsia="pl-PL"/>
        </w:rPr>
        <w:t xml:space="preserve"> położonej w </w:t>
      </w:r>
      <w:r w:rsidR="002E3989">
        <w:rPr>
          <w:rFonts w:ascii="Calibri" w:eastAsia="Times New Roman" w:hAnsi="Calibri" w:cs="Calibri"/>
          <w:sz w:val="26"/>
          <w:szCs w:val="26"/>
          <w:lang w:eastAsia="pl-PL"/>
        </w:rPr>
        <w:t>Chwałkowie</w:t>
      </w:r>
      <w:r w:rsidR="00103EE9" w:rsidRPr="00103EE9">
        <w:rPr>
          <w:rFonts w:ascii="Calibri" w:eastAsia="Times New Roman" w:hAnsi="Calibri" w:cs="Calibri"/>
          <w:sz w:val="26"/>
          <w:szCs w:val="26"/>
          <w:lang w:eastAsia="pl-PL"/>
        </w:rPr>
        <w:t xml:space="preserve"> </w:t>
      </w:r>
      <w:r>
        <w:rPr>
          <w:rFonts w:ascii="Calibri" w:eastAsia="Times New Roman" w:hAnsi="Calibri" w:cs="Calibri"/>
          <w:sz w:val="26"/>
          <w:szCs w:val="26"/>
          <w:lang w:eastAsia="pl-PL"/>
        </w:rPr>
        <w:t>może następować dla poszczególnych fragmentów obszaru objętego planem.</w:t>
      </w:r>
    </w:p>
    <w:p w14:paraId="0F1A7F2C" w14:textId="77777777" w:rsidR="00136C1A" w:rsidRPr="002E4E20" w:rsidRDefault="00136C1A" w:rsidP="00BC35EC">
      <w:pPr>
        <w:spacing w:after="0" w:line="240" w:lineRule="auto"/>
        <w:jc w:val="both"/>
        <w:rPr>
          <w:rFonts w:ascii="Calibri" w:eastAsia="Times New Roman" w:hAnsi="Calibri" w:cs="Calibri"/>
          <w:sz w:val="26"/>
          <w:szCs w:val="26"/>
          <w:lang w:eastAsia="pl-PL"/>
        </w:rPr>
      </w:pPr>
    </w:p>
    <w:p w14:paraId="068D6120" w14:textId="22697B3A" w:rsidR="00136C1A" w:rsidRPr="002E4E20" w:rsidRDefault="00136C1A" w:rsidP="00136C1A">
      <w:pPr>
        <w:spacing w:after="0" w:line="240" w:lineRule="auto"/>
        <w:jc w:val="both"/>
        <w:rPr>
          <w:rFonts w:ascii="Calibri" w:eastAsia="Times New Roman" w:hAnsi="Calibri" w:cs="Calibri"/>
          <w:sz w:val="26"/>
          <w:szCs w:val="26"/>
          <w:lang w:eastAsia="pl-PL"/>
        </w:rPr>
      </w:pPr>
      <w:r w:rsidRPr="002E4E20">
        <w:rPr>
          <w:rFonts w:ascii="Calibri" w:eastAsia="Times New Roman" w:hAnsi="Calibri" w:cs="Calibri"/>
          <w:sz w:val="26"/>
          <w:szCs w:val="26"/>
          <w:lang w:eastAsia="pl-PL"/>
        </w:rPr>
        <w:t>§</w:t>
      </w:r>
      <w:r w:rsidR="00FA32A6" w:rsidRPr="002E4E20">
        <w:rPr>
          <w:rFonts w:ascii="Calibri" w:eastAsia="Times New Roman" w:hAnsi="Calibri" w:cs="Calibri"/>
          <w:sz w:val="26"/>
          <w:szCs w:val="26"/>
          <w:lang w:eastAsia="pl-PL"/>
        </w:rPr>
        <w:t> </w:t>
      </w:r>
      <w:r w:rsidR="001B493A">
        <w:rPr>
          <w:rFonts w:ascii="Calibri" w:eastAsia="Times New Roman" w:hAnsi="Calibri" w:cs="Calibri"/>
          <w:sz w:val="26"/>
          <w:szCs w:val="26"/>
          <w:lang w:eastAsia="pl-PL"/>
        </w:rPr>
        <w:t>4</w:t>
      </w:r>
      <w:r w:rsidRPr="002E4E20">
        <w:rPr>
          <w:rFonts w:ascii="Calibri" w:eastAsia="Times New Roman" w:hAnsi="Calibri" w:cs="Calibri"/>
          <w:sz w:val="26"/>
          <w:szCs w:val="26"/>
          <w:lang w:eastAsia="pl-PL"/>
        </w:rPr>
        <w:t>. Wykonanie uchwały powierza się Burmistrzowi Krobi.</w:t>
      </w:r>
    </w:p>
    <w:p w14:paraId="78D3CD8E" w14:textId="77777777" w:rsidR="009C7BE3" w:rsidRPr="002E4E20" w:rsidRDefault="009C7BE3" w:rsidP="00BC35EC">
      <w:pPr>
        <w:spacing w:after="0" w:line="240" w:lineRule="auto"/>
        <w:jc w:val="both"/>
        <w:rPr>
          <w:rFonts w:ascii="Calibri" w:eastAsia="Times New Roman" w:hAnsi="Calibri" w:cs="Calibri"/>
          <w:sz w:val="26"/>
          <w:szCs w:val="26"/>
          <w:lang w:eastAsia="pl-PL"/>
        </w:rPr>
      </w:pPr>
    </w:p>
    <w:p w14:paraId="7081C4FB" w14:textId="4C5945C0" w:rsidR="00815DA5" w:rsidRPr="002E4E20" w:rsidRDefault="00136C1A" w:rsidP="00BC35EC">
      <w:pPr>
        <w:spacing w:after="0" w:line="240" w:lineRule="auto"/>
        <w:jc w:val="both"/>
        <w:rPr>
          <w:rFonts w:ascii="Calibri" w:eastAsia="Times New Roman" w:hAnsi="Calibri" w:cs="Calibri"/>
          <w:sz w:val="26"/>
          <w:szCs w:val="26"/>
          <w:lang w:eastAsia="pl-PL"/>
        </w:rPr>
      </w:pPr>
      <w:r w:rsidRPr="002E4E20">
        <w:rPr>
          <w:rFonts w:ascii="Calibri" w:eastAsia="Times New Roman" w:hAnsi="Calibri" w:cs="Calibri"/>
          <w:sz w:val="26"/>
          <w:szCs w:val="26"/>
          <w:lang w:eastAsia="pl-PL"/>
        </w:rPr>
        <w:t>§</w:t>
      </w:r>
      <w:r w:rsidR="00FA32A6" w:rsidRPr="002E4E20">
        <w:rPr>
          <w:rFonts w:ascii="Calibri" w:eastAsia="Times New Roman" w:hAnsi="Calibri" w:cs="Calibri"/>
          <w:sz w:val="26"/>
          <w:szCs w:val="26"/>
          <w:lang w:eastAsia="pl-PL"/>
        </w:rPr>
        <w:t> </w:t>
      </w:r>
      <w:r w:rsidR="001B493A">
        <w:rPr>
          <w:rFonts w:ascii="Calibri" w:eastAsia="Times New Roman" w:hAnsi="Calibri" w:cs="Calibri"/>
          <w:sz w:val="26"/>
          <w:szCs w:val="26"/>
          <w:lang w:eastAsia="pl-PL"/>
        </w:rPr>
        <w:t>5</w:t>
      </w:r>
      <w:r w:rsidR="00815DA5" w:rsidRPr="002E4E20">
        <w:rPr>
          <w:rFonts w:ascii="Calibri" w:eastAsia="Times New Roman" w:hAnsi="Calibri" w:cs="Calibri"/>
          <w:sz w:val="26"/>
          <w:szCs w:val="26"/>
          <w:lang w:eastAsia="pl-PL"/>
        </w:rPr>
        <w:t>. Uchwała wchodzi w życie z dniem podjęcia.</w:t>
      </w:r>
    </w:p>
    <w:p w14:paraId="3D6ECFE3" w14:textId="77777777" w:rsidR="00573BEF" w:rsidRPr="002E4E20" w:rsidRDefault="00573BEF" w:rsidP="00BC35EC">
      <w:p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5F2A174C" w14:textId="77777777" w:rsidR="006170B7" w:rsidRPr="002E4E20" w:rsidRDefault="006170B7" w:rsidP="00BC35EC">
      <w:p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6CCCA4A9" w14:textId="77777777" w:rsidR="006170B7" w:rsidRPr="002E4E20" w:rsidRDefault="006170B7" w:rsidP="00BC35EC">
      <w:p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01D5D060" w14:textId="77777777" w:rsidR="006170B7" w:rsidRPr="002E4E20" w:rsidRDefault="006170B7" w:rsidP="00BC35EC">
      <w:p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02A7926D" w14:textId="77777777" w:rsidR="006170B7" w:rsidRPr="002E4E20" w:rsidRDefault="006170B7" w:rsidP="00BC35EC">
      <w:p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71A8FEC4" w14:textId="77777777" w:rsidR="006170B7" w:rsidRPr="002E4E20" w:rsidRDefault="006170B7" w:rsidP="00BC35EC">
      <w:p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7B42AB9E" w14:textId="77777777" w:rsidR="006170B7" w:rsidRPr="002E4E20" w:rsidRDefault="006170B7" w:rsidP="00BC35EC">
      <w:p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47BEBFDD" w14:textId="77777777" w:rsidR="006170B7" w:rsidRPr="002E4E20" w:rsidRDefault="006170B7" w:rsidP="00815DA5">
      <w:pPr>
        <w:spacing w:after="0" w:line="288" w:lineRule="auto"/>
        <w:jc w:val="both"/>
        <w:rPr>
          <w:rFonts w:ascii="Calibri" w:hAnsi="Calibri" w:cs="Calibri"/>
          <w:sz w:val="24"/>
          <w:szCs w:val="24"/>
        </w:rPr>
      </w:pPr>
    </w:p>
    <w:p w14:paraId="47DB8B38" w14:textId="77777777" w:rsidR="008145DB" w:rsidRDefault="008145DB" w:rsidP="00F82A1A">
      <w:pPr>
        <w:spacing w:after="0" w:line="360" w:lineRule="auto"/>
        <w:jc w:val="center"/>
        <w:rPr>
          <w:rFonts w:ascii="Calibri" w:hAnsi="Calibri" w:cs="Calibri"/>
          <w:sz w:val="26"/>
          <w:szCs w:val="26"/>
        </w:rPr>
      </w:pPr>
      <w:r>
        <w:rPr>
          <w:rFonts w:ascii="Calibri" w:hAnsi="Calibri" w:cs="Calibri"/>
          <w:sz w:val="26"/>
          <w:szCs w:val="26"/>
        </w:rPr>
        <w:br w:type="page"/>
      </w:r>
    </w:p>
    <w:p w14:paraId="75D7723E" w14:textId="6EFBAAFC" w:rsidR="00B61435" w:rsidRPr="002E4E20" w:rsidRDefault="006170B7" w:rsidP="00F82A1A">
      <w:pPr>
        <w:spacing w:after="0" w:line="360" w:lineRule="auto"/>
        <w:jc w:val="center"/>
        <w:rPr>
          <w:rFonts w:ascii="Calibri" w:hAnsi="Calibri" w:cs="Calibri"/>
          <w:sz w:val="26"/>
          <w:szCs w:val="26"/>
        </w:rPr>
      </w:pPr>
      <w:r w:rsidRPr="002E4E20">
        <w:rPr>
          <w:rFonts w:ascii="Calibri" w:hAnsi="Calibri" w:cs="Calibri"/>
          <w:sz w:val="26"/>
          <w:szCs w:val="26"/>
        </w:rPr>
        <w:lastRenderedPageBreak/>
        <w:t>Uzasadnienie</w:t>
      </w:r>
    </w:p>
    <w:p w14:paraId="6546B207" w14:textId="33058F65" w:rsidR="00B61435" w:rsidRPr="002E4E20" w:rsidRDefault="006170B7" w:rsidP="00F82A1A">
      <w:pPr>
        <w:spacing w:after="0" w:line="360" w:lineRule="auto"/>
        <w:jc w:val="center"/>
        <w:rPr>
          <w:rFonts w:ascii="Calibri" w:hAnsi="Calibri" w:cs="Calibri"/>
          <w:sz w:val="26"/>
          <w:szCs w:val="26"/>
        </w:rPr>
      </w:pPr>
      <w:r w:rsidRPr="002E4E20">
        <w:rPr>
          <w:rFonts w:ascii="Calibri" w:hAnsi="Calibri" w:cs="Calibri"/>
          <w:sz w:val="26"/>
          <w:szCs w:val="26"/>
        </w:rPr>
        <w:t xml:space="preserve">do Uchwały </w:t>
      </w:r>
      <w:r w:rsidR="00071B25" w:rsidRPr="002E4E20">
        <w:rPr>
          <w:rFonts w:ascii="Calibri" w:hAnsi="Calibri" w:cs="Calibri"/>
          <w:sz w:val="26"/>
          <w:szCs w:val="26"/>
        </w:rPr>
        <w:t xml:space="preserve">Nr </w:t>
      </w:r>
      <w:r w:rsidR="00FF57D4">
        <w:rPr>
          <w:rFonts w:ascii="Calibri" w:hAnsi="Calibri" w:cs="Calibri"/>
          <w:sz w:val="26"/>
          <w:szCs w:val="26"/>
        </w:rPr>
        <w:t>VI/       /2024</w:t>
      </w:r>
    </w:p>
    <w:p w14:paraId="642899F9" w14:textId="77777777" w:rsidR="00B61435" w:rsidRPr="002E4E20" w:rsidRDefault="006170B7" w:rsidP="00F82A1A">
      <w:pPr>
        <w:spacing w:after="0" w:line="360" w:lineRule="auto"/>
        <w:jc w:val="center"/>
        <w:rPr>
          <w:rFonts w:ascii="Calibri" w:hAnsi="Calibri" w:cs="Calibri"/>
          <w:sz w:val="26"/>
          <w:szCs w:val="26"/>
        </w:rPr>
      </w:pPr>
      <w:r w:rsidRPr="002E4E20">
        <w:rPr>
          <w:rFonts w:ascii="Calibri" w:hAnsi="Calibri" w:cs="Calibri"/>
          <w:sz w:val="26"/>
          <w:szCs w:val="26"/>
        </w:rPr>
        <w:t>Rady Miejskiej w Krobi</w:t>
      </w:r>
    </w:p>
    <w:p w14:paraId="04A7C0B9" w14:textId="2E5FCDB8" w:rsidR="00B61435" w:rsidRPr="002E4E20" w:rsidRDefault="006170B7" w:rsidP="00F82A1A">
      <w:pPr>
        <w:spacing w:after="0" w:line="360" w:lineRule="auto"/>
        <w:jc w:val="center"/>
        <w:rPr>
          <w:rFonts w:ascii="Calibri" w:hAnsi="Calibri" w:cs="Calibri"/>
          <w:sz w:val="26"/>
          <w:szCs w:val="26"/>
        </w:rPr>
      </w:pPr>
      <w:r w:rsidRPr="002E4E20">
        <w:rPr>
          <w:rFonts w:ascii="Calibri" w:hAnsi="Calibri" w:cs="Calibri"/>
          <w:sz w:val="26"/>
          <w:szCs w:val="26"/>
        </w:rPr>
        <w:t xml:space="preserve">z dnia </w:t>
      </w:r>
      <w:r w:rsidR="00C6266C">
        <w:rPr>
          <w:rFonts w:ascii="Calibri" w:hAnsi="Calibri" w:cs="Calibri"/>
          <w:sz w:val="26"/>
          <w:szCs w:val="26"/>
        </w:rPr>
        <w:t xml:space="preserve"> 23</w:t>
      </w:r>
      <w:bookmarkStart w:id="0" w:name="_GoBack"/>
      <w:bookmarkEnd w:id="0"/>
      <w:r w:rsidR="00FF57D4">
        <w:rPr>
          <w:rFonts w:ascii="Calibri" w:hAnsi="Calibri" w:cs="Calibri"/>
          <w:sz w:val="26"/>
          <w:szCs w:val="26"/>
        </w:rPr>
        <w:t xml:space="preserve"> września 2024 r.</w:t>
      </w:r>
    </w:p>
    <w:p w14:paraId="329935D3" w14:textId="77777777" w:rsidR="00B61435" w:rsidRPr="002E4E20" w:rsidRDefault="00B61435" w:rsidP="00BC35EC">
      <w:pPr>
        <w:spacing w:after="0" w:line="240" w:lineRule="auto"/>
        <w:jc w:val="center"/>
        <w:rPr>
          <w:rFonts w:ascii="Calibri" w:hAnsi="Calibri" w:cs="Calibri"/>
          <w:sz w:val="26"/>
          <w:szCs w:val="26"/>
        </w:rPr>
      </w:pPr>
    </w:p>
    <w:p w14:paraId="012891AA" w14:textId="4B84A876" w:rsidR="002E4E20" w:rsidRPr="002E4E20" w:rsidRDefault="002E4E20" w:rsidP="002E4E20">
      <w:pPr>
        <w:spacing w:after="0" w:line="240" w:lineRule="auto"/>
        <w:jc w:val="center"/>
        <w:rPr>
          <w:rFonts w:ascii="Calibri" w:eastAsia="Times New Roman" w:hAnsi="Calibri" w:cs="Calibri"/>
          <w:b/>
          <w:bCs/>
          <w:sz w:val="26"/>
          <w:szCs w:val="26"/>
          <w:lang w:eastAsia="pl-PL"/>
        </w:rPr>
      </w:pPr>
      <w:r w:rsidRPr="002E4E20">
        <w:rPr>
          <w:rFonts w:ascii="Calibri" w:eastAsia="Times New Roman" w:hAnsi="Calibri" w:cs="Calibri"/>
          <w:b/>
          <w:bCs/>
          <w:sz w:val="26"/>
          <w:szCs w:val="26"/>
          <w:lang w:eastAsia="pl-PL"/>
        </w:rPr>
        <w:t xml:space="preserve">w sprawie przystąpienia do sporządzenia miejscowego planu zagospodarowania przestrzennego dla </w:t>
      </w:r>
      <w:r w:rsidR="002E3989" w:rsidRPr="002E4E20">
        <w:rPr>
          <w:rFonts w:ascii="Calibri" w:eastAsia="Times New Roman" w:hAnsi="Calibri" w:cs="Calibri"/>
          <w:b/>
          <w:bCs/>
          <w:sz w:val="26"/>
          <w:szCs w:val="26"/>
          <w:lang w:eastAsia="pl-PL"/>
        </w:rPr>
        <w:t>działk</w:t>
      </w:r>
      <w:r w:rsidR="002E3989">
        <w:rPr>
          <w:rFonts w:ascii="Calibri" w:eastAsia="Times New Roman" w:hAnsi="Calibri" w:cs="Calibri"/>
          <w:b/>
          <w:bCs/>
          <w:sz w:val="26"/>
          <w:szCs w:val="26"/>
          <w:lang w:eastAsia="pl-PL"/>
        </w:rPr>
        <w:t>i numer 89 położonej w Chwałkowie</w:t>
      </w:r>
    </w:p>
    <w:p w14:paraId="0C68E630" w14:textId="77777777" w:rsidR="002E4E20" w:rsidRPr="002E4E20" w:rsidRDefault="002E4E20" w:rsidP="002E4E20">
      <w:pPr>
        <w:spacing w:after="0" w:line="240" w:lineRule="auto"/>
        <w:jc w:val="center"/>
        <w:rPr>
          <w:rFonts w:ascii="Calibri" w:eastAsia="Times New Roman" w:hAnsi="Calibri" w:cs="Calibri"/>
          <w:sz w:val="26"/>
          <w:szCs w:val="26"/>
          <w:lang w:eastAsia="pl-PL"/>
        </w:rPr>
      </w:pPr>
    </w:p>
    <w:p w14:paraId="18AF0BC2" w14:textId="77777777" w:rsidR="00B61435" w:rsidRPr="002E4E20" w:rsidRDefault="00B61435" w:rsidP="00BC35EC">
      <w:pPr>
        <w:spacing w:after="0" w:line="240" w:lineRule="auto"/>
        <w:jc w:val="center"/>
        <w:rPr>
          <w:rFonts w:ascii="Calibri" w:hAnsi="Calibri" w:cs="Calibri"/>
          <w:sz w:val="26"/>
          <w:szCs w:val="26"/>
        </w:rPr>
      </w:pPr>
    </w:p>
    <w:p w14:paraId="6E1F224C" w14:textId="0B9DE937" w:rsidR="00103EE9" w:rsidRDefault="006170B7" w:rsidP="0024463A">
      <w:pPr>
        <w:spacing w:after="0" w:line="360" w:lineRule="auto"/>
        <w:jc w:val="both"/>
        <w:rPr>
          <w:rFonts w:ascii="Calibri" w:hAnsi="Calibri" w:cs="Calibri"/>
          <w:sz w:val="26"/>
          <w:szCs w:val="26"/>
        </w:rPr>
      </w:pPr>
      <w:r w:rsidRPr="002E4E20">
        <w:rPr>
          <w:rFonts w:ascii="Calibri" w:hAnsi="Calibri" w:cs="Calibri"/>
          <w:sz w:val="26"/>
          <w:szCs w:val="26"/>
        </w:rPr>
        <w:t xml:space="preserve">Celem sporządzenia miejscowego planu zagospodarowania przestrzennego jest racjonalne kształtowanie polityki przestrzennej na obszarze </w:t>
      </w:r>
      <w:r w:rsidRPr="003703B1">
        <w:rPr>
          <w:rFonts w:ascii="Calibri" w:hAnsi="Calibri" w:cs="Calibri"/>
          <w:sz w:val="26"/>
          <w:szCs w:val="26"/>
        </w:rPr>
        <w:t>opracowania zgodnie ze studium uwarunkowań i kierunków zagospodarowania przestrzennego gminy Krobia</w:t>
      </w:r>
      <w:r w:rsidRPr="002E4E20">
        <w:rPr>
          <w:rFonts w:ascii="Calibri" w:hAnsi="Calibri" w:cs="Calibri"/>
          <w:sz w:val="26"/>
          <w:szCs w:val="26"/>
        </w:rPr>
        <w:t>. W miejscowym planie zagospodarowania przestrzennego wyznaczone zostaną tereny</w:t>
      </w:r>
      <w:r w:rsidR="00103EE9">
        <w:rPr>
          <w:rFonts w:ascii="Calibri" w:hAnsi="Calibri" w:cs="Calibri"/>
          <w:sz w:val="26"/>
          <w:szCs w:val="26"/>
        </w:rPr>
        <w:t xml:space="preserve"> przeznaczone pod tereny </w:t>
      </w:r>
      <w:r w:rsidR="002E3989">
        <w:rPr>
          <w:rFonts w:ascii="Calibri" w:hAnsi="Calibri" w:cs="Calibri"/>
          <w:sz w:val="26"/>
          <w:szCs w:val="26"/>
        </w:rPr>
        <w:t>przemysłu, baz, składów usług, obiektów produkcji i obsługi gospodarki rolnej, ogrodniczej oraz rybackiej, a także urządzeń i obiektów infrastruktury technicznej (bez nowego mieszkalnictwa)</w:t>
      </w:r>
      <w:r w:rsidR="00103EE9">
        <w:rPr>
          <w:rFonts w:ascii="Calibri" w:hAnsi="Calibri" w:cs="Calibri"/>
          <w:sz w:val="26"/>
          <w:szCs w:val="26"/>
        </w:rPr>
        <w:t xml:space="preserve">. </w:t>
      </w:r>
    </w:p>
    <w:p w14:paraId="1745D323" w14:textId="77777777" w:rsidR="00FF57D4" w:rsidRDefault="00FF57D4" w:rsidP="0024463A">
      <w:pPr>
        <w:spacing w:after="0" w:line="360" w:lineRule="auto"/>
        <w:jc w:val="both"/>
        <w:rPr>
          <w:rFonts w:ascii="Calibri" w:hAnsi="Calibri" w:cs="Calibri"/>
          <w:sz w:val="26"/>
          <w:szCs w:val="26"/>
        </w:rPr>
      </w:pPr>
    </w:p>
    <w:p w14:paraId="00AE7959" w14:textId="3B64D7B0" w:rsidR="00B61435" w:rsidRPr="002E4E20" w:rsidRDefault="006170B7" w:rsidP="00BC35EC">
      <w:pPr>
        <w:spacing w:after="0" w:line="240" w:lineRule="auto"/>
        <w:jc w:val="both"/>
        <w:rPr>
          <w:rFonts w:ascii="Calibri" w:hAnsi="Calibri" w:cs="Calibri"/>
          <w:sz w:val="26"/>
          <w:szCs w:val="26"/>
        </w:rPr>
      </w:pPr>
      <w:r w:rsidRPr="002E4E20">
        <w:rPr>
          <w:rFonts w:ascii="Calibri" w:hAnsi="Calibri" w:cs="Calibri"/>
          <w:sz w:val="26"/>
          <w:szCs w:val="26"/>
        </w:rPr>
        <w:t>W związku z</w:t>
      </w:r>
      <w:r w:rsidR="005E2873" w:rsidRPr="002E4E20">
        <w:rPr>
          <w:rFonts w:ascii="Calibri" w:hAnsi="Calibri" w:cs="Calibri"/>
          <w:sz w:val="26"/>
          <w:szCs w:val="26"/>
        </w:rPr>
        <w:t> </w:t>
      </w:r>
      <w:r w:rsidRPr="002E4E20">
        <w:rPr>
          <w:rFonts w:ascii="Calibri" w:hAnsi="Calibri" w:cs="Calibri"/>
          <w:sz w:val="26"/>
          <w:szCs w:val="26"/>
        </w:rPr>
        <w:t>powyższym podjęcie uchwały jest zasadne.</w:t>
      </w:r>
    </w:p>
    <w:p w14:paraId="4071FBF6" w14:textId="77777777" w:rsidR="00B61435" w:rsidRPr="002E4E20" w:rsidRDefault="00B61435" w:rsidP="00BC35EC">
      <w:pPr>
        <w:spacing w:after="0" w:line="240" w:lineRule="auto"/>
        <w:jc w:val="both"/>
        <w:rPr>
          <w:rFonts w:ascii="Calibri" w:hAnsi="Calibri" w:cs="Calibri"/>
          <w:sz w:val="26"/>
          <w:szCs w:val="26"/>
        </w:rPr>
      </w:pPr>
    </w:p>
    <w:p w14:paraId="6FDBE1C9" w14:textId="77777777" w:rsidR="00B61435" w:rsidRPr="002E4E20" w:rsidRDefault="00B61435" w:rsidP="00815DA5">
      <w:pPr>
        <w:spacing w:after="0" w:line="288" w:lineRule="auto"/>
        <w:jc w:val="both"/>
        <w:rPr>
          <w:rFonts w:ascii="Calibri" w:hAnsi="Calibri" w:cs="Calibri"/>
          <w:sz w:val="26"/>
          <w:szCs w:val="26"/>
        </w:rPr>
      </w:pPr>
    </w:p>
    <w:p w14:paraId="6171C405" w14:textId="77777777" w:rsidR="00965CC2" w:rsidRPr="002E4E20" w:rsidRDefault="00965CC2" w:rsidP="00815DA5">
      <w:pPr>
        <w:spacing w:after="0" w:line="288" w:lineRule="auto"/>
        <w:jc w:val="both"/>
        <w:rPr>
          <w:rFonts w:ascii="Calibri" w:hAnsi="Calibri" w:cs="Calibri"/>
          <w:sz w:val="26"/>
          <w:szCs w:val="26"/>
        </w:rPr>
      </w:pPr>
    </w:p>
    <w:p w14:paraId="6CC1A840" w14:textId="77777777" w:rsidR="00FF57D4" w:rsidRDefault="006170B7" w:rsidP="00815DA5">
      <w:pPr>
        <w:spacing w:after="0" w:line="288" w:lineRule="auto"/>
        <w:jc w:val="both"/>
        <w:rPr>
          <w:rFonts w:ascii="Calibri" w:hAnsi="Calibri" w:cs="Calibri"/>
          <w:sz w:val="26"/>
          <w:szCs w:val="26"/>
        </w:rPr>
      </w:pPr>
      <w:r w:rsidRPr="002E4E20">
        <w:rPr>
          <w:rFonts w:ascii="Calibri" w:hAnsi="Calibri" w:cs="Calibri"/>
          <w:sz w:val="26"/>
          <w:szCs w:val="26"/>
        </w:rPr>
        <w:t>Sporządził</w:t>
      </w:r>
      <w:r w:rsidR="00B61435" w:rsidRPr="002E4E20">
        <w:rPr>
          <w:rFonts w:ascii="Calibri" w:hAnsi="Calibri" w:cs="Calibri"/>
          <w:sz w:val="26"/>
          <w:szCs w:val="26"/>
        </w:rPr>
        <w:t>a</w:t>
      </w:r>
      <w:r w:rsidRPr="002E4E20">
        <w:rPr>
          <w:rFonts w:ascii="Calibri" w:hAnsi="Calibri" w:cs="Calibri"/>
          <w:sz w:val="26"/>
          <w:szCs w:val="26"/>
        </w:rPr>
        <w:t>:</w:t>
      </w:r>
      <w:r w:rsidR="00B61435" w:rsidRPr="002E4E20">
        <w:rPr>
          <w:rFonts w:ascii="Calibri" w:hAnsi="Calibri" w:cs="Calibri"/>
          <w:sz w:val="26"/>
          <w:szCs w:val="26"/>
        </w:rPr>
        <w:t xml:space="preserve"> </w:t>
      </w:r>
    </w:p>
    <w:p w14:paraId="307FEFF2" w14:textId="5C60847A" w:rsidR="006170B7" w:rsidRPr="002E4E20" w:rsidRDefault="002E4E20" w:rsidP="00815DA5">
      <w:pPr>
        <w:spacing w:after="0" w:line="288" w:lineRule="auto"/>
        <w:jc w:val="both"/>
        <w:rPr>
          <w:rFonts w:ascii="Calibri" w:hAnsi="Calibri" w:cs="Calibri"/>
          <w:sz w:val="26"/>
          <w:szCs w:val="26"/>
        </w:rPr>
      </w:pPr>
      <w:r w:rsidRPr="002E4E20">
        <w:rPr>
          <w:rFonts w:ascii="Calibri" w:hAnsi="Calibri" w:cs="Calibri"/>
          <w:sz w:val="26"/>
          <w:szCs w:val="26"/>
        </w:rPr>
        <w:t>Barbara Kończak</w:t>
      </w:r>
    </w:p>
    <w:p w14:paraId="3724DF39" w14:textId="77777777" w:rsidR="00071B25" w:rsidRPr="002E4E20" w:rsidRDefault="00071B25" w:rsidP="00815DA5">
      <w:pPr>
        <w:spacing w:after="0" w:line="288" w:lineRule="auto"/>
        <w:jc w:val="both"/>
        <w:rPr>
          <w:rFonts w:ascii="Calibri" w:hAnsi="Calibri" w:cs="Calibri"/>
          <w:sz w:val="26"/>
          <w:szCs w:val="26"/>
        </w:rPr>
      </w:pPr>
    </w:p>
    <w:p w14:paraId="1C944C0D" w14:textId="77777777" w:rsidR="00071B25" w:rsidRPr="002E4E20" w:rsidRDefault="00071B25" w:rsidP="00815DA5">
      <w:pPr>
        <w:spacing w:after="0" w:line="288" w:lineRule="auto"/>
        <w:jc w:val="both"/>
        <w:rPr>
          <w:rFonts w:ascii="Calibri" w:hAnsi="Calibri" w:cs="Calibri"/>
          <w:sz w:val="26"/>
          <w:szCs w:val="26"/>
        </w:rPr>
      </w:pPr>
    </w:p>
    <w:p w14:paraId="003646FF" w14:textId="77777777" w:rsidR="00071B25" w:rsidRPr="002E4E20" w:rsidRDefault="00071B25" w:rsidP="00815DA5">
      <w:pPr>
        <w:spacing w:after="0" w:line="288" w:lineRule="auto"/>
        <w:jc w:val="both"/>
        <w:rPr>
          <w:rFonts w:ascii="Calibri" w:hAnsi="Calibri" w:cs="Calibri"/>
          <w:sz w:val="26"/>
          <w:szCs w:val="26"/>
        </w:rPr>
      </w:pPr>
    </w:p>
    <w:p w14:paraId="3D4E67EC" w14:textId="77777777" w:rsidR="00071B25" w:rsidRPr="002E4E20" w:rsidRDefault="00071B25" w:rsidP="00815DA5">
      <w:pPr>
        <w:spacing w:after="0" w:line="288" w:lineRule="auto"/>
        <w:jc w:val="both"/>
        <w:rPr>
          <w:rFonts w:ascii="Calibri" w:hAnsi="Calibri" w:cs="Calibri"/>
          <w:sz w:val="26"/>
          <w:szCs w:val="26"/>
        </w:rPr>
      </w:pPr>
    </w:p>
    <w:p w14:paraId="03F5A6ED" w14:textId="77777777" w:rsidR="00071B25" w:rsidRPr="002E4E20" w:rsidRDefault="00071B25" w:rsidP="00815DA5">
      <w:pPr>
        <w:spacing w:after="0" w:line="288" w:lineRule="auto"/>
        <w:jc w:val="both"/>
        <w:rPr>
          <w:rFonts w:ascii="Calibri" w:hAnsi="Calibri" w:cs="Calibri"/>
          <w:sz w:val="26"/>
          <w:szCs w:val="26"/>
        </w:rPr>
      </w:pPr>
    </w:p>
    <w:p w14:paraId="021179F7" w14:textId="77777777" w:rsidR="00071B25" w:rsidRPr="002E4E20" w:rsidRDefault="00071B25" w:rsidP="00815DA5">
      <w:pPr>
        <w:spacing w:after="0" w:line="288" w:lineRule="auto"/>
        <w:jc w:val="both"/>
        <w:rPr>
          <w:rFonts w:ascii="Calibri" w:hAnsi="Calibri" w:cs="Calibri"/>
          <w:sz w:val="26"/>
          <w:szCs w:val="26"/>
        </w:rPr>
      </w:pPr>
    </w:p>
    <w:p w14:paraId="73809E1E" w14:textId="77777777" w:rsidR="00071B25" w:rsidRPr="002E4E20" w:rsidRDefault="00071B25" w:rsidP="00815DA5">
      <w:pPr>
        <w:spacing w:after="0" w:line="288" w:lineRule="auto"/>
        <w:jc w:val="both"/>
        <w:rPr>
          <w:rFonts w:ascii="Calibri" w:hAnsi="Calibri" w:cs="Calibri"/>
          <w:sz w:val="26"/>
          <w:szCs w:val="26"/>
        </w:rPr>
      </w:pPr>
    </w:p>
    <w:p w14:paraId="283ED73E" w14:textId="77777777" w:rsidR="00071B25" w:rsidRPr="002E4E20" w:rsidRDefault="00071B25" w:rsidP="00815DA5">
      <w:pPr>
        <w:spacing w:after="0" w:line="288" w:lineRule="auto"/>
        <w:jc w:val="both"/>
        <w:rPr>
          <w:rFonts w:ascii="Calibri" w:hAnsi="Calibri" w:cs="Calibri"/>
          <w:sz w:val="26"/>
          <w:szCs w:val="26"/>
        </w:rPr>
      </w:pPr>
    </w:p>
    <w:p w14:paraId="0DD43720" w14:textId="77777777" w:rsidR="00071B25" w:rsidRPr="002E4E20" w:rsidRDefault="00071B25" w:rsidP="00815DA5">
      <w:pPr>
        <w:spacing w:after="0" w:line="288" w:lineRule="auto"/>
        <w:jc w:val="both"/>
        <w:rPr>
          <w:rFonts w:ascii="Calibri" w:hAnsi="Calibri" w:cs="Calibri"/>
          <w:sz w:val="26"/>
          <w:szCs w:val="26"/>
        </w:rPr>
      </w:pPr>
    </w:p>
    <w:p w14:paraId="215372AF" w14:textId="77777777" w:rsidR="00071B25" w:rsidRPr="002E4E20" w:rsidRDefault="00071B25" w:rsidP="00815DA5">
      <w:pPr>
        <w:spacing w:after="0" w:line="288" w:lineRule="auto"/>
        <w:jc w:val="both"/>
        <w:rPr>
          <w:rFonts w:ascii="Calibri" w:hAnsi="Calibri" w:cs="Calibri"/>
          <w:sz w:val="26"/>
          <w:szCs w:val="26"/>
        </w:rPr>
      </w:pPr>
    </w:p>
    <w:p w14:paraId="196375EC" w14:textId="77777777" w:rsidR="00071B25" w:rsidRPr="002E4E20" w:rsidRDefault="00071B25" w:rsidP="00815DA5">
      <w:pPr>
        <w:spacing w:after="0" w:line="288" w:lineRule="auto"/>
        <w:jc w:val="both"/>
        <w:rPr>
          <w:rFonts w:ascii="Calibri" w:hAnsi="Calibri" w:cs="Calibri"/>
          <w:sz w:val="24"/>
          <w:szCs w:val="24"/>
        </w:rPr>
      </w:pPr>
    </w:p>
    <w:p w14:paraId="08675828" w14:textId="67C21540" w:rsidR="00C83991" w:rsidRPr="002E4E20" w:rsidRDefault="00C83991" w:rsidP="002E4E20">
      <w:pPr>
        <w:spacing w:after="0" w:line="288" w:lineRule="auto"/>
        <w:rPr>
          <w:rFonts w:ascii="Calibri" w:hAnsi="Calibri" w:cs="Calibri"/>
          <w:sz w:val="24"/>
          <w:szCs w:val="24"/>
        </w:rPr>
      </w:pPr>
    </w:p>
    <w:sectPr w:rsidR="00C83991" w:rsidRPr="002E4E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F27227E" w14:textId="77777777" w:rsidR="00F87107" w:rsidRDefault="00F87107" w:rsidP="00BA1713">
      <w:pPr>
        <w:spacing w:after="0" w:line="240" w:lineRule="auto"/>
      </w:pPr>
      <w:r>
        <w:separator/>
      </w:r>
    </w:p>
  </w:endnote>
  <w:endnote w:type="continuationSeparator" w:id="0">
    <w:p w14:paraId="148B8AD6" w14:textId="77777777" w:rsidR="00F87107" w:rsidRDefault="00F87107" w:rsidP="00BA17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52CC57E" w14:textId="77777777" w:rsidR="00F87107" w:rsidRDefault="00F87107" w:rsidP="00BA1713">
      <w:pPr>
        <w:spacing w:after="0" w:line="240" w:lineRule="auto"/>
      </w:pPr>
      <w:r>
        <w:separator/>
      </w:r>
    </w:p>
  </w:footnote>
  <w:footnote w:type="continuationSeparator" w:id="0">
    <w:p w14:paraId="37019262" w14:textId="77777777" w:rsidR="00F87107" w:rsidRDefault="00F87107" w:rsidP="00BA171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274B"/>
    <w:rsid w:val="000067F0"/>
    <w:rsid w:val="00071B25"/>
    <w:rsid w:val="00103EE9"/>
    <w:rsid w:val="00114BAE"/>
    <w:rsid w:val="00136C1A"/>
    <w:rsid w:val="001B493A"/>
    <w:rsid w:val="0024463A"/>
    <w:rsid w:val="00264831"/>
    <w:rsid w:val="00285D6C"/>
    <w:rsid w:val="00291A23"/>
    <w:rsid w:val="002A03EC"/>
    <w:rsid w:val="002A3B7C"/>
    <w:rsid w:val="002E3989"/>
    <w:rsid w:val="002E4E20"/>
    <w:rsid w:val="003703B1"/>
    <w:rsid w:val="0037063F"/>
    <w:rsid w:val="003B2AEE"/>
    <w:rsid w:val="003D022A"/>
    <w:rsid w:val="004F1DD7"/>
    <w:rsid w:val="00573BEF"/>
    <w:rsid w:val="005C55A0"/>
    <w:rsid w:val="005E2873"/>
    <w:rsid w:val="005E5F4D"/>
    <w:rsid w:val="005F46D6"/>
    <w:rsid w:val="006170B7"/>
    <w:rsid w:val="0063201B"/>
    <w:rsid w:val="006621CC"/>
    <w:rsid w:val="006C01AE"/>
    <w:rsid w:val="006D054B"/>
    <w:rsid w:val="007564C2"/>
    <w:rsid w:val="007719B2"/>
    <w:rsid w:val="007A165A"/>
    <w:rsid w:val="007F1C03"/>
    <w:rsid w:val="00811618"/>
    <w:rsid w:val="008145DB"/>
    <w:rsid w:val="00815DA5"/>
    <w:rsid w:val="00901E99"/>
    <w:rsid w:val="00903457"/>
    <w:rsid w:val="00965CC2"/>
    <w:rsid w:val="00970038"/>
    <w:rsid w:val="00980D69"/>
    <w:rsid w:val="009C7BE3"/>
    <w:rsid w:val="00A63507"/>
    <w:rsid w:val="00A907A2"/>
    <w:rsid w:val="00AA6F82"/>
    <w:rsid w:val="00AC1351"/>
    <w:rsid w:val="00AD11E4"/>
    <w:rsid w:val="00B61435"/>
    <w:rsid w:val="00BA1713"/>
    <w:rsid w:val="00BC35EC"/>
    <w:rsid w:val="00C6266C"/>
    <w:rsid w:val="00C83991"/>
    <w:rsid w:val="00CF284B"/>
    <w:rsid w:val="00DA3683"/>
    <w:rsid w:val="00E15F83"/>
    <w:rsid w:val="00E30C66"/>
    <w:rsid w:val="00F027A7"/>
    <w:rsid w:val="00F1412D"/>
    <w:rsid w:val="00F65C7E"/>
    <w:rsid w:val="00F82A1A"/>
    <w:rsid w:val="00F87107"/>
    <w:rsid w:val="00FA274B"/>
    <w:rsid w:val="00FA32A6"/>
    <w:rsid w:val="00FE2306"/>
    <w:rsid w:val="00FF5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61749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5E287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E287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E287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E287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E2873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E28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E2873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BA17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A1713"/>
  </w:style>
  <w:style w:type="paragraph" w:styleId="Stopka">
    <w:name w:val="footer"/>
    <w:basedOn w:val="Normalny"/>
    <w:link w:val="StopkaZnak"/>
    <w:uiPriority w:val="99"/>
    <w:unhideWhenUsed/>
    <w:rsid w:val="00BA17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A1713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E398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E3989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E3989"/>
    <w:rPr>
      <w:vertAlign w:val="superscript"/>
    </w:rPr>
  </w:style>
  <w:style w:type="paragraph" w:styleId="Poprawka">
    <w:name w:val="Revision"/>
    <w:hidden/>
    <w:uiPriority w:val="99"/>
    <w:semiHidden/>
    <w:rsid w:val="0037063F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5E287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E287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E287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E287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E2873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E28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E2873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BA17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A1713"/>
  </w:style>
  <w:style w:type="paragraph" w:styleId="Stopka">
    <w:name w:val="footer"/>
    <w:basedOn w:val="Normalny"/>
    <w:link w:val="StopkaZnak"/>
    <w:uiPriority w:val="99"/>
    <w:unhideWhenUsed/>
    <w:rsid w:val="00BA17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A1713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E398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E3989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E3989"/>
    <w:rPr>
      <w:vertAlign w:val="superscript"/>
    </w:rPr>
  </w:style>
  <w:style w:type="paragraph" w:styleId="Poprawka">
    <w:name w:val="Revision"/>
    <w:hidden/>
    <w:uiPriority w:val="99"/>
    <w:semiHidden/>
    <w:rsid w:val="0037063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69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304</Words>
  <Characters>1830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S4hun3</dc:creator>
  <cp:lastModifiedBy>Aurelia Sikorska</cp:lastModifiedBy>
  <cp:revision>5</cp:revision>
  <cp:lastPrinted>2024-09-13T08:01:00Z</cp:lastPrinted>
  <dcterms:created xsi:type="dcterms:W3CDTF">2024-09-10T11:31:00Z</dcterms:created>
  <dcterms:modified xsi:type="dcterms:W3CDTF">2024-09-13T08:01:00Z</dcterms:modified>
</cp:coreProperties>
</file>