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0F1C140" w14:textId="0926A1E4" w:rsidR="00655F9D" w:rsidRPr="00817021" w:rsidRDefault="00655F9D" w:rsidP="008704C6">
      <w:pPr>
        <w:autoSpaceDE w:val="0"/>
        <w:autoSpaceDN w:val="0"/>
        <w:adjustRightInd w:val="0"/>
        <w:spacing w:line="240" w:lineRule="auto"/>
        <w:jc w:val="center"/>
        <w:rPr>
          <w:rFonts w:ascii="Arial" w:hAnsi="Arial" w:cs="Arial"/>
          <w:color w:val="000000" w:themeColor="text1"/>
          <w:sz w:val="24"/>
          <w:szCs w:val="24"/>
        </w:rPr>
      </w:pPr>
      <w:r w:rsidRPr="00817021">
        <w:rPr>
          <w:rFonts w:ascii="Arial" w:hAnsi="Arial" w:cs="Arial"/>
          <w:color w:val="000000" w:themeColor="text1"/>
          <w:sz w:val="24"/>
          <w:szCs w:val="24"/>
        </w:rPr>
        <w:t xml:space="preserve">Uchwała Nr </w:t>
      </w:r>
      <w:r w:rsidR="00817021">
        <w:rPr>
          <w:rFonts w:ascii="Arial" w:hAnsi="Arial" w:cs="Arial"/>
          <w:color w:val="000000" w:themeColor="text1"/>
          <w:sz w:val="24"/>
          <w:szCs w:val="24"/>
        </w:rPr>
        <w:t xml:space="preserve">V/…. </w:t>
      </w:r>
      <w:r w:rsidRPr="00817021">
        <w:rPr>
          <w:rFonts w:ascii="Arial" w:hAnsi="Arial" w:cs="Arial"/>
          <w:color w:val="000000" w:themeColor="text1"/>
          <w:sz w:val="24"/>
          <w:szCs w:val="24"/>
        </w:rPr>
        <w:t>/2024</w:t>
      </w:r>
    </w:p>
    <w:p w14:paraId="658F99C7" w14:textId="77777777" w:rsidR="00655F9D" w:rsidRPr="00817021" w:rsidRDefault="00655F9D" w:rsidP="008704C6">
      <w:pPr>
        <w:autoSpaceDE w:val="0"/>
        <w:autoSpaceDN w:val="0"/>
        <w:adjustRightInd w:val="0"/>
        <w:spacing w:line="240" w:lineRule="auto"/>
        <w:jc w:val="center"/>
        <w:rPr>
          <w:rFonts w:ascii="Arial" w:hAnsi="Arial" w:cs="Arial"/>
          <w:color w:val="000000" w:themeColor="text1"/>
          <w:sz w:val="24"/>
          <w:szCs w:val="24"/>
        </w:rPr>
      </w:pPr>
      <w:r w:rsidRPr="00817021">
        <w:rPr>
          <w:rFonts w:ascii="Arial" w:hAnsi="Arial" w:cs="Arial"/>
          <w:color w:val="000000" w:themeColor="text1"/>
          <w:sz w:val="24"/>
          <w:szCs w:val="24"/>
        </w:rPr>
        <w:t>Rady Miejskiej w Krobi</w:t>
      </w:r>
    </w:p>
    <w:p w14:paraId="510B45DA" w14:textId="75B56D85" w:rsidR="00655F9D" w:rsidRPr="00817021" w:rsidRDefault="00655F9D" w:rsidP="008704C6">
      <w:pPr>
        <w:spacing w:line="240" w:lineRule="auto"/>
        <w:jc w:val="center"/>
        <w:rPr>
          <w:rStyle w:val="markedcontent"/>
          <w:rFonts w:ascii="Arial" w:hAnsi="Arial" w:cs="Arial"/>
          <w:sz w:val="24"/>
          <w:szCs w:val="24"/>
        </w:rPr>
      </w:pPr>
      <w:r w:rsidRPr="00817021">
        <w:rPr>
          <w:rFonts w:ascii="Arial" w:hAnsi="Arial" w:cs="Arial"/>
          <w:color w:val="000000" w:themeColor="text1"/>
          <w:sz w:val="24"/>
          <w:szCs w:val="24"/>
        </w:rPr>
        <w:t xml:space="preserve">z dnia </w:t>
      </w:r>
      <w:r w:rsidR="004D2206" w:rsidRPr="00817021">
        <w:rPr>
          <w:rFonts w:ascii="Arial" w:hAnsi="Arial" w:cs="Arial"/>
          <w:color w:val="000000" w:themeColor="text1"/>
          <w:sz w:val="24"/>
          <w:szCs w:val="24"/>
        </w:rPr>
        <w:t>5</w:t>
      </w:r>
      <w:r w:rsidRPr="00817021">
        <w:rPr>
          <w:rFonts w:ascii="Arial" w:hAnsi="Arial" w:cs="Arial"/>
          <w:color w:val="000000" w:themeColor="text1"/>
          <w:sz w:val="24"/>
          <w:szCs w:val="24"/>
        </w:rPr>
        <w:t xml:space="preserve"> września 2024 r.</w:t>
      </w:r>
    </w:p>
    <w:p w14:paraId="048A83DF" w14:textId="77777777" w:rsidR="00655F9D" w:rsidRPr="00817021" w:rsidRDefault="00655F9D" w:rsidP="00F5479D">
      <w:pPr>
        <w:jc w:val="both"/>
        <w:rPr>
          <w:rFonts w:ascii="Arial" w:hAnsi="Arial" w:cs="Arial"/>
          <w:sz w:val="24"/>
          <w:szCs w:val="24"/>
        </w:rPr>
      </w:pPr>
    </w:p>
    <w:p w14:paraId="01C5C121" w14:textId="1C61ADA8" w:rsidR="000642C9" w:rsidRPr="00817021" w:rsidRDefault="000642C9" w:rsidP="00817021">
      <w:pPr>
        <w:jc w:val="center"/>
        <w:rPr>
          <w:rFonts w:ascii="Arial" w:hAnsi="Arial" w:cs="Arial"/>
          <w:b/>
          <w:bCs/>
          <w:sz w:val="24"/>
          <w:szCs w:val="24"/>
        </w:rPr>
      </w:pPr>
      <w:bookmarkStart w:id="0" w:name="_Hlk175827913"/>
      <w:r w:rsidRPr="00817021">
        <w:rPr>
          <w:rFonts w:ascii="Arial" w:hAnsi="Arial" w:cs="Arial"/>
          <w:b/>
          <w:bCs/>
          <w:sz w:val="24"/>
          <w:szCs w:val="24"/>
        </w:rPr>
        <w:t>w sprawie zmiany Uchwały Nr XIV/118/2019 Rady Miejskiej w Krobi z dnia 30</w:t>
      </w:r>
      <w:r w:rsidR="00F5479D" w:rsidRPr="00817021">
        <w:rPr>
          <w:rFonts w:ascii="Arial" w:hAnsi="Arial" w:cs="Arial"/>
          <w:b/>
          <w:bCs/>
          <w:sz w:val="24"/>
          <w:szCs w:val="24"/>
        </w:rPr>
        <w:t> </w:t>
      </w:r>
      <w:r w:rsidRPr="00817021">
        <w:rPr>
          <w:rFonts w:ascii="Arial" w:hAnsi="Arial" w:cs="Arial"/>
          <w:b/>
          <w:bCs/>
          <w:sz w:val="24"/>
          <w:szCs w:val="24"/>
        </w:rPr>
        <w:t>października 2019 r. w sprawie ustalenia wysokości opłaty za pobyt</w:t>
      </w:r>
      <w:r w:rsidR="00817021">
        <w:rPr>
          <w:rFonts w:ascii="Arial" w:hAnsi="Arial" w:cs="Arial"/>
          <w:b/>
          <w:bCs/>
          <w:sz w:val="24"/>
          <w:szCs w:val="24"/>
        </w:rPr>
        <w:t xml:space="preserve">                           </w:t>
      </w:r>
      <w:r w:rsidRPr="00817021">
        <w:rPr>
          <w:rFonts w:ascii="Arial" w:hAnsi="Arial" w:cs="Arial"/>
          <w:b/>
          <w:bCs/>
          <w:sz w:val="24"/>
          <w:szCs w:val="24"/>
        </w:rPr>
        <w:t xml:space="preserve"> i maksymalnej wysokości opłaty za wyżywienie dziecka w żłobku prowadzonym przez Gminę Krobia</w:t>
      </w:r>
    </w:p>
    <w:bookmarkEnd w:id="0"/>
    <w:p w14:paraId="51693A9C" w14:textId="77777777" w:rsidR="000642C9" w:rsidRPr="00817021" w:rsidRDefault="000642C9" w:rsidP="000642C9">
      <w:pPr>
        <w:jc w:val="both"/>
        <w:rPr>
          <w:rFonts w:ascii="Arial" w:hAnsi="Arial" w:cs="Arial"/>
          <w:sz w:val="24"/>
          <w:szCs w:val="24"/>
        </w:rPr>
      </w:pPr>
    </w:p>
    <w:p w14:paraId="6D9CFAC9" w14:textId="6532B500" w:rsidR="00CF09FD" w:rsidRPr="00817021" w:rsidRDefault="00655F9D" w:rsidP="000642C9">
      <w:pPr>
        <w:jc w:val="both"/>
        <w:rPr>
          <w:rFonts w:ascii="Arial" w:hAnsi="Arial" w:cs="Arial"/>
          <w:sz w:val="24"/>
          <w:szCs w:val="24"/>
        </w:rPr>
      </w:pPr>
      <w:r w:rsidRPr="00817021">
        <w:rPr>
          <w:rFonts w:ascii="Arial" w:hAnsi="Arial" w:cs="Arial"/>
          <w:sz w:val="24"/>
          <w:szCs w:val="24"/>
        </w:rPr>
        <w:t>Na podstawie art. 18 ust. 2 pkt 15 ustawy z dnia 8 marca 1990 roku o samorządzie gminnym (</w:t>
      </w:r>
      <w:proofErr w:type="spellStart"/>
      <w:r w:rsidR="00817021">
        <w:rPr>
          <w:rFonts w:ascii="Arial" w:hAnsi="Arial" w:cs="Arial"/>
          <w:sz w:val="24"/>
          <w:szCs w:val="24"/>
        </w:rPr>
        <w:t>t.j</w:t>
      </w:r>
      <w:proofErr w:type="spellEnd"/>
      <w:r w:rsidR="00817021">
        <w:rPr>
          <w:rFonts w:ascii="Arial" w:hAnsi="Arial" w:cs="Arial"/>
          <w:sz w:val="24"/>
          <w:szCs w:val="24"/>
        </w:rPr>
        <w:t xml:space="preserve">. </w:t>
      </w:r>
      <w:r w:rsidRPr="00817021">
        <w:rPr>
          <w:rFonts w:ascii="Arial" w:hAnsi="Arial" w:cs="Arial"/>
          <w:sz w:val="24"/>
          <w:szCs w:val="24"/>
        </w:rPr>
        <w:t>Dz. U.</w:t>
      </w:r>
      <w:r w:rsidR="000642C9" w:rsidRPr="00817021">
        <w:rPr>
          <w:rFonts w:ascii="Arial" w:hAnsi="Arial" w:cs="Arial"/>
          <w:sz w:val="24"/>
          <w:szCs w:val="24"/>
        </w:rPr>
        <w:t xml:space="preserve"> </w:t>
      </w:r>
      <w:r w:rsidRPr="00817021">
        <w:rPr>
          <w:rFonts w:ascii="Arial" w:hAnsi="Arial" w:cs="Arial"/>
          <w:sz w:val="24"/>
          <w:szCs w:val="24"/>
        </w:rPr>
        <w:t>z 2024 r. poz. 609</w:t>
      </w:r>
      <w:r w:rsidR="007E6245" w:rsidRPr="00817021">
        <w:rPr>
          <w:rFonts w:ascii="Arial" w:hAnsi="Arial" w:cs="Arial"/>
          <w:color w:val="FF0000"/>
          <w:sz w:val="24"/>
          <w:szCs w:val="24"/>
        </w:rPr>
        <w:t xml:space="preserve"> </w:t>
      </w:r>
      <w:r w:rsidR="007E6245" w:rsidRPr="00817021">
        <w:rPr>
          <w:rFonts w:ascii="Arial" w:hAnsi="Arial" w:cs="Arial"/>
          <w:sz w:val="24"/>
          <w:szCs w:val="24"/>
        </w:rPr>
        <w:t xml:space="preserve">z </w:t>
      </w:r>
      <w:proofErr w:type="spellStart"/>
      <w:r w:rsidR="007E6245" w:rsidRPr="00817021">
        <w:rPr>
          <w:rFonts w:ascii="Arial" w:hAnsi="Arial" w:cs="Arial"/>
          <w:sz w:val="24"/>
          <w:szCs w:val="24"/>
        </w:rPr>
        <w:t>późn</w:t>
      </w:r>
      <w:proofErr w:type="spellEnd"/>
      <w:r w:rsidR="007E6245" w:rsidRPr="00817021">
        <w:rPr>
          <w:rFonts w:ascii="Arial" w:hAnsi="Arial" w:cs="Arial"/>
          <w:sz w:val="24"/>
          <w:szCs w:val="24"/>
        </w:rPr>
        <w:t>. zm.</w:t>
      </w:r>
      <w:r w:rsidRPr="00817021">
        <w:rPr>
          <w:rFonts w:ascii="Arial" w:hAnsi="Arial" w:cs="Arial"/>
          <w:sz w:val="24"/>
          <w:szCs w:val="24"/>
        </w:rPr>
        <w:t>), art. 58 ust. 1 ustawy z dnia</w:t>
      </w:r>
      <w:r w:rsidR="00800B53">
        <w:rPr>
          <w:rFonts w:ascii="Arial" w:hAnsi="Arial" w:cs="Arial"/>
          <w:sz w:val="24"/>
          <w:szCs w:val="24"/>
        </w:rPr>
        <w:t xml:space="preserve">                  </w:t>
      </w:r>
      <w:r w:rsidRPr="00817021">
        <w:rPr>
          <w:rFonts w:ascii="Arial" w:hAnsi="Arial" w:cs="Arial"/>
          <w:sz w:val="24"/>
          <w:szCs w:val="24"/>
        </w:rPr>
        <w:t xml:space="preserve"> 4 lutego 2011 roku o opiece nad dziećmi</w:t>
      </w:r>
      <w:r w:rsidR="000642C9" w:rsidRPr="00817021">
        <w:rPr>
          <w:rFonts w:ascii="Arial" w:hAnsi="Arial" w:cs="Arial"/>
          <w:sz w:val="24"/>
          <w:szCs w:val="24"/>
        </w:rPr>
        <w:t xml:space="preserve"> </w:t>
      </w:r>
      <w:r w:rsidRPr="00817021">
        <w:rPr>
          <w:rFonts w:ascii="Arial" w:hAnsi="Arial" w:cs="Arial"/>
          <w:sz w:val="24"/>
          <w:szCs w:val="24"/>
        </w:rPr>
        <w:t>w wieku do lat 3 (Dz. U. z 2024 r. poz. 338</w:t>
      </w:r>
      <w:r w:rsidR="00A21E2A" w:rsidRPr="00817021">
        <w:rPr>
          <w:rFonts w:ascii="Arial" w:hAnsi="Arial" w:cs="Arial"/>
          <w:sz w:val="24"/>
          <w:szCs w:val="24"/>
        </w:rPr>
        <w:t xml:space="preserve">  z </w:t>
      </w:r>
      <w:proofErr w:type="spellStart"/>
      <w:r w:rsidR="00A21E2A" w:rsidRPr="00817021">
        <w:rPr>
          <w:rFonts w:ascii="Arial" w:hAnsi="Arial" w:cs="Arial"/>
          <w:sz w:val="24"/>
          <w:szCs w:val="24"/>
        </w:rPr>
        <w:t>późn</w:t>
      </w:r>
      <w:proofErr w:type="spellEnd"/>
      <w:r w:rsidR="00A21E2A" w:rsidRPr="00817021">
        <w:rPr>
          <w:rFonts w:ascii="Arial" w:hAnsi="Arial" w:cs="Arial"/>
          <w:sz w:val="24"/>
          <w:szCs w:val="24"/>
        </w:rPr>
        <w:t>. zm</w:t>
      </w:r>
      <w:r w:rsidR="00A21E2A" w:rsidRPr="00817021">
        <w:rPr>
          <w:rFonts w:ascii="Arial" w:hAnsi="Arial" w:cs="Arial"/>
          <w:color w:val="FF0000"/>
          <w:sz w:val="24"/>
          <w:szCs w:val="24"/>
        </w:rPr>
        <w:t>.</w:t>
      </w:r>
      <w:r w:rsidRPr="00817021">
        <w:rPr>
          <w:rFonts w:ascii="Arial" w:hAnsi="Arial" w:cs="Arial"/>
          <w:sz w:val="24"/>
          <w:szCs w:val="24"/>
        </w:rPr>
        <w:t xml:space="preserve">) </w:t>
      </w:r>
      <w:r w:rsidR="000642C9" w:rsidRPr="00817021">
        <w:rPr>
          <w:rFonts w:ascii="Arial" w:hAnsi="Arial" w:cs="Arial"/>
          <w:sz w:val="24"/>
          <w:szCs w:val="24"/>
        </w:rPr>
        <w:t>uchwala się</w:t>
      </w:r>
      <w:r w:rsidR="00AE2AC6" w:rsidRPr="00817021">
        <w:rPr>
          <w:rFonts w:ascii="Arial" w:hAnsi="Arial" w:cs="Arial"/>
          <w:sz w:val="24"/>
          <w:szCs w:val="24"/>
        </w:rPr>
        <w:t xml:space="preserve">, </w:t>
      </w:r>
      <w:r w:rsidR="000642C9" w:rsidRPr="00817021">
        <w:rPr>
          <w:rFonts w:ascii="Arial" w:hAnsi="Arial" w:cs="Arial"/>
          <w:sz w:val="24"/>
          <w:szCs w:val="24"/>
        </w:rPr>
        <w:t>co następuje:</w:t>
      </w:r>
    </w:p>
    <w:p w14:paraId="167ECA68" w14:textId="5BEC0F62" w:rsidR="00495A6A" w:rsidRPr="00817021" w:rsidRDefault="000642C9" w:rsidP="00495A6A">
      <w:pPr>
        <w:jc w:val="both"/>
        <w:rPr>
          <w:rFonts w:ascii="Arial" w:hAnsi="Arial" w:cs="Arial"/>
          <w:sz w:val="24"/>
          <w:szCs w:val="24"/>
        </w:rPr>
      </w:pPr>
      <w:r w:rsidRPr="00817021">
        <w:rPr>
          <w:rFonts w:ascii="Arial" w:hAnsi="Arial" w:cs="Arial"/>
          <w:sz w:val="24"/>
          <w:szCs w:val="24"/>
        </w:rPr>
        <w:t xml:space="preserve">§1. W uchwale Nr XIV/118/2019 Rady Miejskiej w Krobi z dnia </w:t>
      </w:r>
      <w:r w:rsidR="002E49ED" w:rsidRPr="00817021">
        <w:rPr>
          <w:rFonts w:ascii="Arial" w:hAnsi="Arial" w:cs="Arial"/>
          <w:sz w:val="24"/>
          <w:szCs w:val="24"/>
        </w:rPr>
        <w:t xml:space="preserve"> </w:t>
      </w:r>
      <w:r w:rsidRPr="00817021">
        <w:rPr>
          <w:rFonts w:ascii="Arial" w:hAnsi="Arial" w:cs="Arial"/>
          <w:sz w:val="24"/>
          <w:szCs w:val="24"/>
        </w:rPr>
        <w:t>30 października 2019 r. w</w:t>
      </w:r>
      <w:r w:rsidR="002E49ED" w:rsidRPr="00817021">
        <w:rPr>
          <w:rFonts w:ascii="Arial" w:hAnsi="Arial" w:cs="Arial"/>
          <w:sz w:val="24"/>
          <w:szCs w:val="24"/>
        </w:rPr>
        <w:t> </w:t>
      </w:r>
      <w:r w:rsidRPr="00817021">
        <w:rPr>
          <w:rFonts w:ascii="Arial" w:hAnsi="Arial" w:cs="Arial"/>
          <w:sz w:val="24"/>
          <w:szCs w:val="24"/>
        </w:rPr>
        <w:t>sprawie ustalenia wysokości opłaty za pobyt i maksymalnej wysokości opłaty za wyżywienie dziecka w żłobku prowadzonym przez Gminę Krobia</w:t>
      </w:r>
      <w:r w:rsidRPr="00817021">
        <w:rPr>
          <w:rFonts w:ascii="Arial" w:hAnsi="Arial" w:cs="Arial"/>
          <w:color w:val="FF0000"/>
          <w:sz w:val="24"/>
          <w:szCs w:val="24"/>
        </w:rPr>
        <w:t xml:space="preserve"> </w:t>
      </w:r>
      <w:r w:rsidR="00CF3905" w:rsidRPr="00817021">
        <w:rPr>
          <w:rFonts w:ascii="Arial" w:hAnsi="Arial" w:cs="Arial"/>
          <w:sz w:val="24"/>
          <w:szCs w:val="24"/>
        </w:rPr>
        <w:t>§2</w:t>
      </w:r>
      <w:r w:rsidRPr="00817021">
        <w:rPr>
          <w:rFonts w:ascii="Arial" w:hAnsi="Arial" w:cs="Arial"/>
          <w:sz w:val="24"/>
          <w:szCs w:val="24"/>
        </w:rPr>
        <w:t xml:space="preserve"> otrzymuje brzmienie:</w:t>
      </w:r>
      <w:r w:rsidR="00495A6A" w:rsidRPr="00817021">
        <w:rPr>
          <w:rFonts w:ascii="Arial" w:hAnsi="Arial" w:cs="Arial"/>
          <w:sz w:val="24"/>
          <w:szCs w:val="24"/>
        </w:rPr>
        <w:t xml:space="preserve"> </w:t>
      </w:r>
    </w:p>
    <w:p w14:paraId="5E1498E5" w14:textId="71A6F45B" w:rsidR="000642C9" w:rsidRPr="00817021" w:rsidRDefault="00A21E2A" w:rsidP="00495A6A">
      <w:pPr>
        <w:jc w:val="both"/>
        <w:rPr>
          <w:rFonts w:ascii="Arial" w:hAnsi="Arial" w:cs="Arial"/>
          <w:sz w:val="24"/>
          <w:szCs w:val="24"/>
        </w:rPr>
      </w:pPr>
      <w:r w:rsidRPr="00817021">
        <w:rPr>
          <w:rFonts w:ascii="Arial" w:hAnsi="Arial" w:cs="Arial"/>
          <w:sz w:val="24"/>
          <w:szCs w:val="24"/>
        </w:rPr>
        <w:t>„</w:t>
      </w:r>
      <w:r w:rsidR="000642C9" w:rsidRPr="00817021">
        <w:rPr>
          <w:rFonts w:ascii="Arial" w:hAnsi="Arial" w:cs="Arial"/>
          <w:sz w:val="24"/>
          <w:szCs w:val="24"/>
        </w:rPr>
        <w:t xml:space="preserve">Ustala się opłatę za pobyt dziecka w </w:t>
      </w:r>
      <w:r w:rsidR="00CF3905" w:rsidRPr="00817021">
        <w:rPr>
          <w:rFonts w:ascii="Arial" w:hAnsi="Arial" w:cs="Arial"/>
          <w:sz w:val="24"/>
          <w:szCs w:val="24"/>
        </w:rPr>
        <w:t>Żłobku w wymiarze do 10 godzin dziennie w wysokości 1</w:t>
      </w:r>
      <w:r w:rsidR="00F5479D" w:rsidRPr="00817021">
        <w:rPr>
          <w:rFonts w:ascii="Arial" w:hAnsi="Arial" w:cs="Arial"/>
          <w:sz w:val="24"/>
          <w:szCs w:val="24"/>
        </w:rPr>
        <w:t>.</w:t>
      </w:r>
      <w:r w:rsidR="00CF3905" w:rsidRPr="00817021">
        <w:rPr>
          <w:rFonts w:ascii="Arial" w:hAnsi="Arial" w:cs="Arial"/>
          <w:sz w:val="24"/>
          <w:szCs w:val="24"/>
        </w:rPr>
        <w:t>500,00 zł (słownie: jeden tysiąc pięćset złotych 00/100) za jeden miesiąc.</w:t>
      </w:r>
      <w:r w:rsidRPr="00817021">
        <w:rPr>
          <w:rFonts w:ascii="Arial" w:hAnsi="Arial" w:cs="Arial"/>
          <w:sz w:val="24"/>
          <w:szCs w:val="24"/>
        </w:rPr>
        <w:t>”</w:t>
      </w:r>
      <w:r w:rsidR="00CF3905" w:rsidRPr="00817021">
        <w:rPr>
          <w:rFonts w:ascii="Arial" w:hAnsi="Arial" w:cs="Arial"/>
          <w:sz w:val="24"/>
          <w:szCs w:val="24"/>
        </w:rPr>
        <w:t xml:space="preserve"> </w:t>
      </w:r>
    </w:p>
    <w:p w14:paraId="63C532AF" w14:textId="28F4EA72" w:rsidR="00AE2AC6" w:rsidRPr="00817021" w:rsidRDefault="00AE2AC6" w:rsidP="00AE2AC6">
      <w:pPr>
        <w:jc w:val="both"/>
        <w:rPr>
          <w:rFonts w:ascii="Arial" w:hAnsi="Arial" w:cs="Arial"/>
          <w:sz w:val="24"/>
          <w:szCs w:val="24"/>
        </w:rPr>
      </w:pPr>
      <w:r w:rsidRPr="00817021">
        <w:rPr>
          <w:rFonts w:ascii="Arial" w:hAnsi="Arial" w:cs="Arial"/>
          <w:sz w:val="24"/>
          <w:szCs w:val="24"/>
        </w:rPr>
        <w:t>§</w:t>
      </w:r>
      <w:r w:rsidR="0004134B" w:rsidRPr="00817021">
        <w:rPr>
          <w:rFonts w:ascii="Arial" w:hAnsi="Arial" w:cs="Arial"/>
          <w:sz w:val="24"/>
          <w:szCs w:val="24"/>
        </w:rPr>
        <w:t>2</w:t>
      </w:r>
      <w:r w:rsidRPr="00817021">
        <w:rPr>
          <w:rFonts w:ascii="Arial" w:hAnsi="Arial" w:cs="Arial"/>
          <w:sz w:val="24"/>
          <w:szCs w:val="24"/>
        </w:rPr>
        <w:t>. Wykonanie uchwały powierza się Burmistrzowi Krobi.</w:t>
      </w:r>
    </w:p>
    <w:p w14:paraId="180DD4FF" w14:textId="716AAB3A" w:rsidR="00AE2AC6" w:rsidRPr="00817021" w:rsidRDefault="00AE2AC6" w:rsidP="00AE2AC6">
      <w:pPr>
        <w:jc w:val="both"/>
        <w:rPr>
          <w:rFonts w:ascii="Arial" w:hAnsi="Arial" w:cs="Arial"/>
          <w:sz w:val="24"/>
          <w:szCs w:val="24"/>
        </w:rPr>
      </w:pPr>
      <w:r w:rsidRPr="00817021">
        <w:rPr>
          <w:rFonts w:ascii="Arial" w:hAnsi="Arial" w:cs="Arial"/>
          <w:sz w:val="24"/>
          <w:szCs w:val="24"/>
        </w:rPr>
        <w:t>§</w:t>
      </w:r>
      <w:r w:rsidR="0004134B" w:rsidRPr="00817021">
        <w:rPr>
          <w:rFonts w:ascii="Arial" w:hAnsi="Arial" w:cs="Arial"/>
          <w:sz w:val="24"/>
          <w:szCs w:val="24"/>
        </w:rPr>
        <w:t>3</w:t>
      </w:r>
      <w:r w:rsidRPr="00817021">
        <w:rPr>
          <w:rFonts w:ascii="Arial" w:hAnsi="Arial" w:cs="Arial"/>
          <w:sz w:val="24"/>
          <w:szCs w:val="24"/>
        </w:rPr>
        <w:t xml:space="preserve">. Uchwała wchodzi w życie z dniem 1 października 2024 r. i podlega publikacji w Dzienniku Urzędowym Województwa Wielkopolskiego. </w:t>
      </w:r>
    </w:p>
    <w:p w14:paraId="59443CE7" w14:textId="77777777" w:rsidR="00AE2AC6" w:rsidRPr="00817021" w:rsidRDefault="00AE2AC6" w:rsidP="00AE2AC6">
      <w:pPr>
        <w:pStyle w:val="Akapitzlist"/>
        <w:jc w:val="both"/>
        <w:rPr>
          <w:rFonts w:ascii="Arial" w:hAnsi="Arial" w:cs="Arial"/>
        </w:rPr>
      </w:pPr>
    </w:p>
    <w:p w14:paraId="57F3C5D2" w14:textId="77777777" w:rsidR="00AE2AC6" w:rsidRPr="00817021" w:rsidRDefault="00AE2AC6" w:rsidP="00AE2AC6">
      <w:pPr>
        <w:pStyle w:val="Akapitzlist"/>
        <w:jc w:val="both"/>
        <w:rPr>
          <w:rFonts w:ascii="Arial" w:hAnsi="Arial" w:cs="Arial"/>
        </w:rPr>
      </w:pPr>
    </w:p>
    <w:p w14:paraId="13F6EF15" w14:textId="77777777" w:rsidR="00AE2AC6" w:rsidRPr="00817021" w:rsidRDefault="00AE2AC6" w:rsidP="00AE2AC6">
      <w:pPr>
        <w:pStyle w:val="Akapitzlist"/>
        <w:jc w:val="both"/>
        <w:rPr>
          <w:rFonts w:ascii="Arial" w:hAnsi="Arial" w:cs="Arial"/>
        </w:rPr>
      </w:pPr>
    </w:p>
    <w:p w14:paraId="15240794" w14:textId="77777777" w:rsidR="00AE2AC6" w:rsidRPr="00817021" w:rsidRDefault="00AE2AC6" w:rsidP="00AE2AC6">
      <w:pPr>
        <w:pStyle w:val="Akapitzlist"/>
        <w:jc w:val="both"/>
        <w:rPr>
          <w:rFonts w:ascii="Arial" w:hAnsi="Arial" w:cs="Arial"/>
        </w:rPr>
      </w:pPr>
    </w:p>
    <w:p w14:paraId="139EA108" w14:textId="77777777" w:rsidR="00AE2AC6" w:rsidRPr="00817021" w:rsidRDefault="00AE2AC6" w:rsidP="00AE2AC6">
      <w:pPr>
        <w:pStyle w:val="Akapitzlist"/>
        <w:jc w:val="both"/>
        <w:rPr>
          <w:rFonts w:ascii="Arial" w:hAnsi="Arial" w:cs="Arial"/>
        </w:rPr>
      </w:pPr>
    </w:p>
    <w:p w14:paraId="25059DA2" w14:textId="77777777" w:rsidR="00AE2AC6" w:rsidRPr="00817021" w:rsidRDefault="00AE2AC6" w:rsidP="00AE2AC6">
      <w:pPr>
        <w:pStyle w:val="Akapitzlist"/>
        <w:jc w:val="both"/>
        <w:rPr>
          <w:rFonts w:ascii="Arial" w:hAnsi="Arial" w:cs="Arial"/>
        </w:rPr>
      </w:pPr>
    </w:p>
    <w:p w14:paraId="52E64649" w14:textId="77777777" w:rsidR="00AE2AC6" w:rsidRPr="00817021" w:rsidRDefault="00AE2AC6" w:rsidP="00AE2AC6">
      <w:pPr>
        <w:pStyle w:val="Akapitzlist"/>
        <w:jc w:val="both"/>
        <w:rPr>
          <w:rFonts w:ascii="Arial" w:hAnsi="Arial" w:cs="Arial"/>
        </w:rPr>
      </w:pPr>
    </w:p>
    <w:p w14:paraId="4B9DC575" w14:textId="77777777" w:rsidR="00AE2AC6" w:rsidRPr="00817021" w:rsidRDefault="00AE2AC6" w:rsidP="00AE2AC6">
      <w:pPr>
        <w:pStyle w:val="Akapitzlist"/>
        <w:jc w:val="both"/>
        <w:rPr>
          <w:rFonts w:ascii="Arial" w:hAnsi="Arial" w:cs="Arial"/>
        </w:rPr>
      </w:pPr>
    </w:p>
    <w:p w14:paraId="4D64B89B" w14:textId="77777777" w:rsidR="00AE2AC6" w:rsidRPr="00817021" w:rsidRDefault="00AE2AC6" w:rsidP="00AE2AC6">
      <w:pPr>
        <w:pStyle w:val="Akapitzlist"/>
        <w:jc w:val="both"/>
        <w:rPr>
          <w:rFonts w:ascii="Arial" w:hAnsi="Arial" w:cs="Arial"/>
        </w:rPr>
      </w:pPr>
    </w:p>
    <w:p w14:paraId="382F5534" w14:textId="77777777" w:rsidR="00AE2AC6" w:rsidRPr="00817021" w:rsidRDefault="00AE2AC6" w:rsidP="00AE2AC6">
      <w:pPr>
        <w:pStyle w:val="Akapitzlist"/>
        <w:jc w:val="both"/>
        <w:rPr>
          <w:rFonts w:ascii="Arial" w:hAnsi="Arial" w:cs="Arial"/>
        </w:rPr>
      </w:pPr>
    </w:p>
    <w:p w14:paraId="7C1EE646" w14:textId="77777777" w:rsidR="00AE2AC6" w:rsidRPr="00817021" w:rsidRDefault="00AE2AC6" w:rsidP="00AE2AC6">
      <w:pPr>
        <w:pStyle w:val="Akapitzlist"/>
        <w:jc w:val="both"/>
        <w:rPr>
          <w:rFonts w:ascii="Arial" w:hAnsi="Arial" w:cs="Arial"/>
        </w:rPr>
      </w:pPr>
    </w:p>
    <w:p w14:paraId="06AC4586" w14:textId="77777777" w:rsidR="00FE6D29" w:rsidRPr="00817021" w:rsidRDefault="00FE6D29" w:rsidP="00AE2AC6">
      <w:pPr>
        <w:pStyle w:val="Akapitzlist"/>
        <w:jc w:val="both"/>
        <w:rPr>
          <w:rFonts w:ascii="Arial" w:hAnsi="Arial" w:cs="Arial"/>
        </w:rPr>
      </w:pPr>
    </w:p>
    <w:p w14:paraId="3D00CCA2" w14:textId="77777777" w:rsidR="00FE6D29" w:rsidRPr="00817021" w:rsidRDefault="00FE6D29" w:rsidP="00AE2AC6">
      <w:pPr>
        <w:pStyle w:val="Akapitzlist"/>
        <w:jc w:val="both"/>
        <w:rPr>
          <w:rFonts w:ascii="Arial" w:hAnsi="Arial" w:cs="Arial"/>
        </w:rPr>
      </w:pPr>
    </w:p>
    <w:p w14:paraId="4D9C93FA" w14:textId="77777777" w:rsidR="00AE2AC6" w:rsidRPr="00817021" w:rsidRDefault="00AE2AC6" w:rsidP="00AE2AC6">
      <w:pPr>
        <w:pStyle w:val="Akapitzlist"/>
        <w:jc w:val="both"/>
        <w:rPr>
          <w:rFonts w:ascii="Arial" w:hAnsi="Arial" w:cs="Arial"/>
        </w:rPr>
      </w:pPr>
    </w:p>
    <w:p w14:paraId="30DEF5B4" w14:textId="77777777" w:rsidR="00495A6A" w:rsidRPr="00817021" w:rsidRDefault="00495A6A" w:rsidP="00AE2AC6">
      <w:pPr>
        <w:pStyle w:val="Akapitzlist"/>
        <w:jc w:val="both"/>
        <w:rPr>
          <w:rFonts w:ascii="Arial" w:hAnsi="Arial" w:cs="Arial"/>
        </w:rPr>
      </w:pPr>
    </w:p>
    <w:p w14:paraId="260B35E7" w14:textId="77777777" w:rsidR="00495A6A" w:rsidRPr="00817021" w:rsidRDefault="00495A6A" w:rsidP="00AE2AC6">
      <w:pPr>
        <w:pStyle w:val="Akapitzlist"/>
        <w:jc w:val="both"/>
        <w:rPr>
          <w:rFonts w:ascii="Arial" w:hAnsi="Arial" w:cs="Arial"/>
        </w:rPr>
      </w:pPr>
    </w:p>
    <w:p w14:paraId="32F4EAB5" w14:textId="77777777" w:rsidR="00495A6A" w:rsidRPr="00817021" w:rsidRDefault="00495A6A" w:rsidP="00AE2AC6">
      <w:pPr>
        <w:pStyle w:val="Akapitzlist"/>
        <w:jc w:val="both"/>
        <w:rPr>
          <w:rFonts w:ascii="Arial" w:hAnsi="Arial" w:cs="Arial"/>
        </w:rPr>
      </w:pPr>
    </w:p>
    <w:p w14:paraId="4EB89E65" w14:textId="77777777" w:rsidR="00495A6A" w:rsidRPr="00817021" w:rsidRDefault="00495A6A" w:rsidP="00AE2AC6">
      <w:pPr>
        <w:pStyle w:val="Akapitzlist"/>
        <w:jc w:val="both"/>
        <w:rPr>
          <w:rFonts w:ascii="Arial" w:hAnsi="Arial" w:cs="Arial"/>
        </w:rPr>
      </w:pPr>
    </w:p>
    <w:p w14:paraId="1776624A" w14:textId="77777777" w:rsidR="00495A6A" w:rsidRPr="00817021" w:rsidRDefault="00495A6A" w:rsidP="00AE2AC6">
      <w:pPr>
        <w:pStyle w:val="Akapitzlist"/>
        <w:jc w:val="both"/>
        <w:rPr>
          <w:rFonts w:ascii="Arial" w:hAnsi="Arial" w:cs="Arial"/>
        </w:rPr>
      </w:pPr>
    </w:p>
    <w:p w14:paraId="6E830700" w14:textId="77777777" w:rsidR="00495A6A" w:rsidRPr="00817021" w:rsidRDefault="00495A6A" w:rsidP="00AE2AC6">
      <w:pPr>
        <w:pStyle w:val="Akapitzlist"/>
        <w:jc w:val="both"/>
        <w:rPr>
          <w:rFonts w:ascii="Arial" w:hAnsi="Arial" w:cs="Arial"/>
        </w:rPr>
      </w:pPr>
    </w:p>
    <w:p w14:paraId="150D3055" w14:textId="77777777" w:rsidR="00495A6A" w:rsidRPr="00817021" w:rsidRDefault="00495A6A" w:rsidP="00AE2AC6">
      <w:pPr>
        <w:pStyle w:val="Akapitzlist"/>
        <w:jc w:val="both"/>
        <w:rPr>
          <w:rFonts w:ascii="Arial" w:hAnsi="Arial" w:cs="Arial"/>
        </w:rPr>
      </w:pPr>
    </w:p>
    <w:p w14:paraId="21BB360F" w14:textId="271291B0" w:rsidR="00A60851" w:rsidRPr="00817021" w:rsidRDefault="0088284C" w:rsidP="00A60851">
      <w:pPr>
        <w:jc w:val="center"/>
        <w:rPr>
          <w:rFonts w:ascii="Arial" w:hAnsi="Arial" w:cs="Arial"/>
          <w:sz w:val="24"/>
          <w:szCs w:val="24"/>
        </w:rPr>
      </w:pPr>
      <w:bookmarkStart w:id="1" w:name="_GoBack"/>
      <w:bookmarkEnd w:id="1"/>
      <w:r>
        <w:rPr>
          <w:rFonts w:ascii="Arial" w:hAnsi="Arial" w:cs="Arial"/>
          <w:sz w:val="24"/>
          <w:szCs w:val="24"/>
        </w:rPr>
        <w:t>U</w:t>
      </w:r>
      <w:r w:rsidR="00A60851" w:rsidRPr="00817021">
        <w:rPr>
          <w:rFonts w:ascii="Arial" w:hAnsi="Arial" w:cs="Arial"/>
          <w:sz w:val="24"/>
          <w:szCs w:val="24"/>
        </w:rPr>
        <w:t>ZASADNIENIE</w:t>
      </w:r>
    </w:p>
    <w:p w14:paraId="26159460" w14:textId="230651B7" w:rsidR="00A60851" w:rsidRPr="00817021" w:rsidRDefault="00817021" w:rsidP="00A60851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do uchwały Nr V</w:t>
      </w:r>
      <w:r w:rsidR="00A60851" w:rsidRPr="00817021">
        <w:rPr>
          <w:rFonts w:ascii="Arial" w:hAnsi="Arial" w:cs="Arial"/>
          <w:sz w:val="24"/>
          <w:szCs w:val="24"/>
        </w:rPr>
        <w:t>/</w:t>
      </w:r>
      <w:r>
        <w:rPr>
          <w:rFonts w:ascii="Arial" w:hAnsi="Arial" w:cs="Arial"/>
          <w:sz w:val="24"/>
          <w:szCs w:val="24"/>
        </w:rPr>
        <w:t>….</w:t>
      </w:r>
      <w:r w:rsidR="00A60851" w:rsidRPr="00817021">
        <w:rPr>
          <w:rFonts w:ascii="Arial" w:hAnsi="Arial" w:cs="Arial"/>
          <w:sz w:val="24"/>
          <w:szCs w:val="24"/>
        </w:rPr>
        <w:t>./2024</w:t>
      </w:r>
    </w:p>
    <w:p w14:paraId="24E9DFD3" w14:textId="77777777" w:rsidR="00A60851" w:rsidRPr="00817021" w:rsidRDefault="00A60851" w:rsidP="00A60851">
      <w:pPr>
        <w:jc w:val="center"/>
        <w:rPr>
          <w:rFonts w:ascii="Arial" w:hAnsi="Arial" w:cs="Arial"/>
          <w:sz w:val="24"/>
          <w:szCs w:val="24"/>
        </w:rPr>
      </w:pPr>
      <w:r w:rsidRPr="00817021">
        <w:rPr>
          <w:rFonts w:ascii="Arial" w:hAnsi="Arial" w:cs="Arial"/>
          <w:sz w:val="24"/>
          <w:szCs w:val="24"/>
        </w:rPr>
        <w:t>Rady Miejskiej w Krobi</w:t>
      </w:r>
    </w:p>
    <w:p w14:paraId="3B3C56ED" w14:textId="792C91BF" w:rsidR="00A60851" w:rsidRPr="00817021" w:rsidRDefault="00A60851" w:rsidP="00A60851">
      <w:pPr>
        <w:jc w:val="center"/>
        <w:rPr>
          <w:rFonts w:ascii="Arial" w:hAnsi="Arial" w:cs="Arial"/>
          <w:sz w:val="24"/>
          <w:szCs w:val="24"/>
        </w:rPr>
      </w:pPr>
      <w:r w:rsidRPr="00817021">
        <w:rPr>
          <w:rFonts w:ascii="Arial" w:hAnsi="Arial" w:cs="Arial"/>
          <w:sz w:val="24"/>
          <w:szCs w:val="24"/>
        </w:rPr>
        <w:t xml:space="preserve">z dnia </w:t>
      </w:r>
      <w:r w:rsidR="004D2206" w:rsidRPr="00817021">
        <w:rPr>
          <w:rFonts w:ascii="Arial" w:hAnsi="Arial" w:cs="Arial"/>
          <w:sz w:val="24"/>
          <w:szCs w:val="24"/>
        </w:rPr>
        <w:t>5</w:t>
      </w:r>
      <w:r w:rsidRPr="00817021">
        <w:rPr>
          <w:rFonts w:ascii="Arial" w:hAnsi="Arial" w:cs="Arial"/>
          <w:sz w:val="24"/>
          <w:szCs w:val="24"/>
        </w:rPr>
        <w:t xml:space="preserve"> września 2024 r.</w:t>
      </w:r>
    </w:p>
    <w:p w14:paraId="3AFB8EF8" w14:textId="77777777" w:rsidR="008704C6" w:rsidRPr="00817021" w:rsidRDefault="008704C6" w:rsidP="00A60851">
      <w:pPr>
        <w:jc w:val="both"/>
        <w:rPr>
          <w:rFonts w:ascii="Arial" w:hAnsi="Arial" w:cs="Arial"/>
          <w:b/>
          <w:bCs/>
          <w:sz w:val="24"/>
          <w:szCs w:val="24"/>
        </w:rPr>
      </w:pPr>
    </w:p>
    <w:p w14:paraId="2E8A467F" w14:textId="1163ECB1" w:rsidR="00A60851" w:rsidRPr="00817021" w:rsidRDefault="00A60851" w:rsidP="00817021">
      <w:pPr>
        <w:jc w:val="center"/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817021">
        <w:rPr>
          <w:rFonts w:ascii="Arial" w:hAnsi="Arial" w:cs="Arial"/>
          <w:b/>
          <w:bCs/>
          <w:sz w:val="24"/>
          <w:szCs w:val="24"/>
        </w:rPr>
        <w:t>w sprawie zmiany Uchwały Nr XIV/118/2019 Rady Miejskiej w Krobi z dnia</w:t>
      </w:r>
      <w:r w:rsidR="00817021">
        <w:rPr>
          <w:rFonts w:ascii="Arial" w:hAnsi="Arial" w:cs="Arial"/>
          <w:b/>
          <w:bCs/>
          <w:sz w:val="24"/>
          <w:szCs w:val="24"/>
        </w:rPr>
        <w:t xml:space="preserve">                   </w:t>
      </w:r>
      <w:r w:rsidRPr="00817021">
        <w:rPr>
          <w:rFonts w:ascii="Arial" w:hAnsi="Arial" w:cs="Arial"/>
          <w:b/>
          <w:bCs/>
          <w:sz w:val="24"/>
          <w:szCs w:val="24"/>
        </w:rPr>
        <w:t xml:space="preserve"> 30 października 2019 r. w sprawie ustalenia wysokości opłaty za pobyt</w:t>
      </w:r>
      <w:r w:rsidR="00817021">
        <w:rPr>
          <w:rFonts w:ascii="Arial" w:hAnsi="Arial" w:cs="Arial"/>
          <w:b/>
          <w:bCs/>
          <w:sz w:val="24"/>
          <w:szCs w:val="24"/>
        </w:rPr>
        <w:t xml:space="preserve">                         </w:t>
      </w:r>
      <w:r w:rsidRPr="00817021">
        <w:rPr>
          <w:rFonts w:ascii="Arial" w:hAnsi="Arial" w:cs="Arial"/>
          <w:b/>
          <w:bCs/>
          <w:sz w:val="24"/>
          <w:szCs w:val="24"/>
        </w:rPr>
        <w:t xml:space="preserve"> i maksymalnej wysokości opłaty za wyżywienie </w:t>
      </w:r>
      <w:r w:rsidRPr="00817021">
        <w:rPr>
          <w:rFonts w:ascii="Arial" w:hAnsi="Arial" w:cs="Arial"/>
          <w:b/>
          <w:bCs/>
          <w:color w:val="000000" w:themeColor="text1"/>
          <w:sz w:val="24"/>
          <w:szCs w:val="24"/>
        </w:rPr>
        <w:t>dziecka w żłobku prowadzonym przez Gminę Krobia</w:t>
      </w:r>
    </w:p>
    <w:p w14:paraId="23E5A933" w14:textId="280AB6C5" w:rsidR="00A60851" w:rsidRPr="00817021" w:rsidRDefault="00A60851" w:rsidP="00A60851">
      <w:pPr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817021">
        <w:rPr>
          <w:rFonts w:ascii="Arial" w:hAnsi="Arial" w:cs="Arial"/>
          <w:color w:val="000000" w:themeColor="text1"/>
          <w:sz w:val="24"/>
          <w:szCs w:val="24"/>
        </w:rPr>
        <w:t>Zgodnie z art. 58 ust.1 ustawy z dnia 4 lutego</w:t>
      </w:r>
      <w:r w:rsidR="006B5DC7" w:rsidRPr="0081702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495A6A" w:rsidRPr="00817021">
        <w:rPr>
          <w:rFonts w:ascii="Arial" w:hAnsi="Arial" w:cs="Arial"/>
          <w:color w:val="000000" w:themeColor="text1"/>
          <w:sz w:val="24"/>
          <w:szCs w:val="24"/>
        </w:rPr>
        <w:t xml:space="preserve">2011 r. </w:t>
      </w:r>
      <w:r w:rsidRPr="00817021">
        <w:rPr>
          <w:rFonts w:ascii="Arial" w:hAnsi="Arial" w:cs="Arial"/>
          <w:color w:val="000000" w:themeColor="text1"/>
          <w:sz w:val="24"/>
          <w:szCs w:val="24"/>
        </w:rPr>
        <w:t>o opiece nad dziećmi w wieku do lat 3, wysokość opłaty za pobyt dziecka w żłobku utworzonym przez jednostkę samorządu terytorialnego oraz opłaty dodatkowej za pobyt dziecka przekraczający 10 godzin dziennie oraz maksymalną wysokość opłaty za wyżywienie ustala rada gminy w drodze uchwały.</w:t>
      </w:r>
    </w:p>
    <w:p w14:paraId="2212685D" w14:textId="1713F2FD" w:rsidR="008704C6" w:rsidRPr="00817021" w:rsidRDefault="00A60851" w:rsidP="008704C6">
      <w:pPr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817021">
        <w:rPr>
          <w:rFonts w:ascii="Arial" w:hAnsi="Arial" w:cs="Arial"/>
          <w:color w:val="000000" w:themeColor="text1"/>
          <w:sz w:val="24"/>
          <w:szCs w:val="24"/>
        </w:rPr>
        <w:t>Opłata za pobyt dziecka w żłobku została ustalona w wysokości 1</w:t>
      </w:r>
      <w:r w:rsidR="00495A6A" w:rsidRPr="00817021">
        <w:rPr>
          <w:rFonts w:ascii="Arial" w:hAnsi="Arial" w:cs="Arial"/>
          <w:color w:val="000000" w:themeColor="text1"/>
          <w:sz w:val="24"/>
          <w:szCs w:val="24"/>
        </w:rPr>
        <w:t>.</w:t>
      </w:r>
      <w:r w:rsidRPr="00817021">
        <w:rPr>
          <w:rFonts w:ascii="Arial" w:hAnsi="Arial" w:cs="Arial"/>
          <w:color w:val="000000" w:themeColor="text1"/>
          <w:sz w:val="24"/>
          <w:szCs w:val="24"/>
        </w:rPr>
        <w:t xml:space="preserve">500,00zł w wyniku </w:t>
      </w:r>
      <w:r w:rsidR="00495A6A" w:rsidRPr="00817021">
        <w:rPr>
          <w:rFonts w:ascii="Arial" w:hAnsi="Arial" w:cs="Arial"/>
          <w:color w:val="000000" w:themeColor="text1"/>
          <w:sz w:val="24"/>
          <w:szCs w:val="24"/>
        </w:rPr>
        <w:t xml:space="preserve">finansowej </w:t>
      </w:r>
      <w:r w:rsidRPr="00817021">
        <w:rPr>
          <w:rFonts w:ascii="Arial" w:hAnsi="Arial" w:cs="Arial"/>
          <w:color w:val="000000" w:themeColor="text1"/>
          <w:sz w:val="24"/>
          <w:szCs w:val="24"/>
        </w:rPr>
        <w:t xml:space="preserve">analizy sytuacji </w:t>
      </w:r>
      <w:r w:rsidR="00495A6A" w:rsidRPr="00817021">
        <w:rPr>
          <w:rFonts w:ascii="Arial" w:hAnsi="Arial" w:cs="Arial"/>
          <w:color w:val="000000" w:themeColor="text1"/>
          <w:sz w:val="24"/>
          <w:szCs w:val="24"/>
        </w:rPr>
        <w:t>ż</w:t>
      </w:r>
      <w:r w:rsidRPr="00817021">
        <w:rPr>
          <w:rFonts w:ascii="Arial" w:hAnsi="Arial" w:cs="Arial"/>
          <w:color w:val="000000" w:themeColor="text1"/>
          <w:sz w:val="24"/>
          <w:szCs w:val="24"/>
        </w:rPr>
        <w:t xml:space="preserve">łobka tzn.: liczby dzieci, godzin otwarcia, czasu pobytu oraz kosztów funkcjonowania żłobka. </w:t>
      </w:r>
    </w:p>
    <w:p w14:paraId="7AF8DD43" w14:textId="609C51F7" w:rsidR="008704C6" w:rsidRPr="00817021" w:rsidRDefault="008704C6" w:rsidP="008704C6">
      <w:pPr>
        <w:jc w:val="both"/>
        <w:rPr>
          <w:rFonts w:ascii="Arial" w:hAnsi="Arial" w:cs="Arial"/>
          <w:sz w:val="24"/>
          <w:szCs w:val="24"/>
        </w:rPr>
      </w:pPr>
      <w:r w:rsidRPr="00817021">
        <w:rPr>
          <w:rFonts w:ascii="Arial" w:hAnsi="Arial" w:cs="Arial"/>
          <w:sz w:val="24"/>
          <w:szCs w:val="24"/>
        </w:rPr>
        <w:t>Podczas analizy opłat uwzględniono wzrost cen mediów, a także wzrost kosztów utrzymania pracowników, którzy tworzą fundament do spełnieni</w:t>
      </w:r>
      <w:r w:rsidR="004D2206" w:rsidRPr="00817021">
        <w:rPr>
          <w:rFonts w:ascii="Arial" w:hAnsi="Arial" w:cs="Arial"/>
          <w:sz w:val="24"/>
          <w:szCs w:val="24"/>
        </w:rPr>
        <w:t>a</w:t>
      </w:r>
      <w:r w:rsidRPr="00817021">
        <w:rPr>
          <w:rFonts w:ascii="Arial" w:hAnsi="Arial" w:cs="Arial"/>
          <w:sz w:val="24"/>
          <w:szCs w:val="24"/>
        </w:rPr>
        <w:t xml:space="preserve"> nałożonych przez ustawodawcę obowiązków i standardów dotyczących opieki nad dziećmi do lat 3. </w:t>
      </w:r>
    </w:p>
    <w:p w14:paraId="384D4934" w14:textId="77777777" w:rsidR="008704C6" w:rsidRPr="00817021" w:rsidRDefault="008704C6" w:rsidP="008704C6">
      <w:pPr>
        <w:jc w:val="both"/>
        <w:rPr>
          <w:rFonts w:ascii="Arial" w:hAnsi="Arial" w:cs="Arial"/>
          <w:sz w:val="24"/>
          <w:szCs w:val="24"/>
        </w:rPr>
      </w:pPr>
      <w:r w:rsidRPr="00817021">
        <w:rPr>
          <w:rFonts w:ascii="Arial" w:hAnsi="Arial" w:cs="Arial"/>
          <w:sz w:val="24"/>
          <w:szCs w:val="24"/>
        </w:rPr>
        <w:t>Zmiana stawki z tytułu opłaty za pobyt dziecka w żłobku gminnym spowoduje wzrost dochodów Żłobka Gminnego w Krobi w skali roku i w całości będzie przeznaczona na pokrycie kosztów działalności oraz utrzymanie najwyższych standardów opieki nad dziećmi w wieku do lat 3.</w:t>
      </w:r>
    </w:p>
    <w:p w14:paraId="7C0CC79E" w14:textId="77777777" w:rsidR="00A60851" w:rsidRPr="00817021" w:rsidRDefault="00A60851" w:rsidP="00A60851">
      <w:pPr>
        <w:jc w:val="both"/>
        <w:rPr>
          <w:rFonts w:ascii="Arial" w:hAnsi="Arial" w:cs="Arial"/>
          <w:sz w:val="24"/>
          <w:szCs w:val="24"/>
        </w:rPr>
      </w:pPr>
    </w:p>
    <w:p w14:paraId="30BD7CCE" w14:textId="77777777" w:rsidR="00A60851" w:rsidRPr="00817021" w:rsidRDefault="00A60851" w:rsidP="00A60851">
      <w:pPr>
        <w:jc w:val="both"/>
        <w:rPr>
          <w:rFonts w:ascii="Arial" w:hAnsi="Arial" w:cs="Arial"/>
          <w:sz w:val="24"/>
          <w:szCs w:val="24"/>
        </w:rPr>
      </w:pPr>
      <w:r w:rsidRPr="00817021">
        <w:rPr>
          <w:rFonts w:ascii="Arial" w:hAnsi="Arial" w:cs="Arial"/>
          <w:sz w:val="24"/>
          <w:szCs w:val="24"/>
        </w:rPr>
        <w:t>Sporządziła :</w:t>
      </w:r>
    </w:p>
    <w:p w14:paraId="0494F70A" w14:textId="7069CA84" w:rsidR="00A60851" w:rsidRPr="00817021" w:rsidRDefault="00A60851" w:rsidP="00A60851">
      <w:pPr>
        <w:jc w:val="both"/>
        <w:rPr>
          <w:rFonts w:ascii="Arial" w:hAnsi="Arial" w:cs="Arial"/>
          <w:sz w:val="24"/>
          <w:szCs w:val="24"/>
        </w:rPr>
      </w:pPr>
      <w:r w:rsidRPr="00817021">
        <w:rPr>
          <w:rFonts w:ascii="Arial" w:hAnsi="Arial" w:cs="Arial"/>
          <w:sz w:val="24"/>
          <w:szCs w:val="24"/>
        </w:rPr>
        <w:t xml:space="preserve">Kamila </w:t>
      </w:r>
      <w:proofErr w:type="spellStart"/>
      <w:r w:rsidRPr="00817021">
        <w:rPr>
          <w:rFonts w:ascii="Arial" w:hAnsi="Arial" w:cs="Arial"/>
          <w:sz w:val="24"/>
          <w:szCs w:val="24"/>
        </w:rPr>
        <w:t>Gogół</w:t>
      </w:r>
      <w:proofErr w:type="spellEnd"/>
    </w:p>
    <w:p w14:paraId="64311B77" w14:textId="77777777" w:rsidR="00A60851" w:rsidRPr="00817021" w:rsidRDefault="00A60851" w:rsidP="00443F55">
      <w:pPr>
        <w:jc w:val="both"/>
        <w:rPr>
          <w:rFonts w:ascii="Arial" w:hAnsi="Arial" w:cs="Arial"/>
        </w:rPr>
      </w:pPr>
    </w:p>
    <w:p w14:paraId="18F34D6E" w14:textId="77777777" w:rsidR="00A60851" w:rsidRPr="00817021" w:rsidRDefault="00A60851" w:rsidP="00443F55">
      <w:pPr>
        <w:jc w:val="both"/>
        <w:rPr>
          <w:rFonts w:ascii="Arial" w:hAnsi="Arial" w:cs="Arial"/>
        </w:rPr>
      </w:pPr>
    </w:p>
    <w:sectPr w:rsidR="00A60851" w:rsidRPr="0081702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8575E5"/>
    <w:multiLevelType w:val="hybridMultilevel"/>
    <w:tmpl w:val="651E8BF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59EF"/>
    <w:rsid w:val="00007BAA"/>
    <w:rsid w:val="0004134B"/>
    <w:rsid w:val="000642C9"/>
    <w:rsid w:val="0011222F"/>
    <w:rsid w:val="002E49ED"/>
    <w:rsid w:val="002E7068"/>
    <w:rsid w:val="0035159C"/>
    <w:rsid w:val="00410E30"/>
    <w:rsid w:val="00443F55"/>
    <w:rsid w:val="00495A6A"/>
    <w:rsid w:val="004D2206"/>
    <w:rsid w:val="004D59EF"/>
    <w:rsid w:val="00640E97"/>
    <w:rsid w:val="00653FD7"/>
    <w:rsid w:val="00655F9D"/>
    <w:rsid w:val="006A08B9"/>
    <w:rsid w:val="006B5DC7"/>
    <w:rsid w:val="00780B94"/>
    <w:rsid w:val="007E6245"/>
    <w:rsid w:val="00800B53"/>
    <w:rsid w:val="00817021"/>
    <w:rsid w:val="008704C6"/>
    <w:rsid w:val="0088284C"/>
    <w:rsid w:val="009A49AE"/>
    <w:rsid w:val="00A21E2A"/>
    <w:rsid w:val="00A60851"/>
    <w:rsid w:val="00AE2AC6"/>
    <w:rsid w:val="00B655CC"/>
    <w:rsid w:val="00CC5BBB"/>
    <w:rsid w:val="00CF09FD"/>
    <w:rsid w:val="00CF3905"/>
    <w:rsid w:val="00F5479D"/>
    <w:rsid w:val="00FC57A5"/>
    <w:rsid w:val="00FE6D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60FF7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markedcontent">
    <w:name w:val="markedcontent"/>
    <w:basedOn w:val="Domylnaczcionkaakapitu"/>
    <w:rsid w:val="00655F9D"/>
  </w:style>
  <w:style w:type="paragraph" w:styleId="Akapitzlist">
    <w:name w:val="List Paragraph"/>
    <w:basedOn w:val="Normalny"/>
    <w:uiPriority w:val="34"/>
    <w:qFormat/>
    <w:rsid w:val="000642C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markedcontent">
    <w:name w:val="markedcontent"/>
    <w:basedOn w:val="Domylnaczcionkaakapitu"/>
    <w:rsid w:val="00655F9D"/>
  </w:style>
  <w:style w:type="paragraph" w:styleId="Akapitzlist">
    <w:name w:val="List Paragraph"/>
    <w:basedOn w:val="Normalny"/>
    <w:uiPriority w:val="34"/>
    <w:qFormat/>
    <w:rsid w:val="000642C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387</Words>
  <Characters>2327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zlobekkrobia@outlook.com</dc:creator>
  <cp:lastModifiedBy>Aurelia Sikorska</cp:lastModifiedBy>
  <cp:revision>8</cp:revision>
  <cp:lastPrinted>2024-09-03T11:07:00Z</cp:lastPrinted>
  <dcterms:created xsi:type="dcterms:W3CDTF">2024-09-02T09:49:00Z</dcterms:created>
  <dcterms:modified xsi:type="dcterms:W3CDTF">2024-09-03T11:08:00Z</dcterms:modified>
</cp:coreProperties>
</file>