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1E51F6" w14:textId="77777777" w:rsidR="004568C5" w:rsidRPr="00F52193" w:rsidRDefault="004568C5" w:rsidP="004568C5">
      <w:pPr>
        <w:jc w:val="right"/>
        <w:rPr>
          <w:rFonts w:ascii="Calibri" w:hAnsi="Calibri" w:cs="Calibri"/>
        </w:rPr>
      </w:pPr>
      <w:r w:rsidRPr="00F52193">
        <w:rPr>
          <w:rFonts w:ascii="Calibri" w:hAnsi="Calibri" w:cs="Calibri"/>
        </w:rPr>
        <w:t>Załącznik nr 1</w:t>
      </w:r>
    </w:p>
    <w:p w14:paraId="4C3B287A" w14:textId="383A8BE9" w:rsidR="004568C5" w:rsidRPr="00583194" w:rsidRDefault="002166D9" w:rsidP="004568C5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d</w:t>
      </w:r>
      <w:r w:rsidR="004568C5" w:rsidRPr="00F52193">
        <w:rPr>
          <w:rFonts w:ascii="Calibri" w:hAnsi="Calibri" w:cs="Calibri"/>
        </w:rPr>
        <w:t xml:space="preserve">o Uchwały Nr </w:t>
      </w:r>
      <w:r>
        <w:rPr>
          <w:rFonts w:ascii="Calibri" w:hAnsi="Calibri" w:cs="Calibri"/>
        </w:rPr>
        <w:t>IV/</w:t>
      </w:r>
      <w:r w:rsidR="004568C5" w:rsidRPr="00583194">
        <w:rPr>
          <w:rFonts w:ascii="Calibri" w:hAnsi="Calibri" w:cs="Calibri"/>
        </w:rPr>
        <w:t>.…../2024</w:t>
      </w:r>
    </w:p>
    <w:p w14:paraId="148CAF8F" w14:textId="77777777" w:rsidR="004568C5" w:rsidRPr="00583194" w:rsidRDefault="004568C5" w:rsidP="004568C5">
      <w:pPr>
        <w:jc w:val="right"/>
        <w:rPr>
          <w:rFonts w:ascii="Calibri" w:hAnsi="Calibri" w:cs="Calibri"/>
        </w:rPr>
      </w:pPr>
      <w:r w:rsidRPr="00583194">
        <w:rPr>
          <w:rFonts w:ascii="Calibri" w:hAnsi="Calibri" w:cs="Calibri"/>
        </w:rPr>
        <w:t xml:space="preserve"> Rady Miejskiej w Krobi</w:t>
      </w:r>
    </w:p>
    <w:p w14:paraId="7437AF41" w14:textId="50285DF0" w:rsidR="004568C5" w:rsidRDefault="004568C5" w:rsidP="004568C5">
      <w:pPr>
        <w:jc w:val="right"/>
        <w:rPr>
          <w:rFonts w:ascii="Calibri" w:hAnsi="Calibri" w:cs="Calibri"/>
        </w:rPr>
      </w:pPr>
      <w:r w:rsidRPr="00583194">
        <w:rPr>
          <w:rFonts w:ascii="Calibri" w:hAnsi="Calibri" w:cs="Calibri"/>
        </w:rPr>
        <w:t xml:space="preserve">   z dnia  </w:t>
      </w:r>
      <w:r w:rsidR="00127BD9">
        <w:rPr>
          <w:rFonts w:ascii="Calibri" w:hAnsi="Calibri" w:cs="Calibri"/>
        </w:rPr>
        <w:t>19 sierpnia 20</w:t>
      </w:r>
      <w:r w:rsidRPr="00583194">
        <w:rPr>
          <w:rFonts w:ascii="Calibri" w:hAnsi="Calibri" w:cs="Calibri"/>
        </w:rPr>
        <w:t>24 r.</w:t>
      </w:r>
    </w:p>
    <w:p w14:paraId="174B3432" w14:textId="77777777" w:rsidR="004568C5" w:rsidRDefault="004568C5" w:rsidP="004568C5">
      <w:pPr>
        <w:jc w:val="right"/>
        <w:rPr>
          <w:rFonts w:ascii="Calibri" w:hAnsi="Calibri" w:cs="Calibri"/>
        </w:rPr>
      </w:pPr>
    </w:p>
    <w:p w14:paraId="39164189" w14:textId="77777777" w:rsidR="002166D9" w:rsidRDefault="002166D9" w:rsidP="004568C5">
      <w:pPr>
        <w:jc w:val="right"/>
        <w:rPr>
          <w:rFonts w:ascii="Calibri" w:hAnsi="Calibri" w:cs="Calibri"/>
        </w:rPr>
      </w:pPr>
    </w:p>
    <w:p w14:paraId="25DD0115" w14:textId="77777777" w:rsidR="002166D9" w:rsidRPr="00F52193" w:rsidRDefault="002166D9" w:rsidP="004568C5">
      <w:pPr>
        <w:jc w:val="right"/>
        <w:rPr>
          <w:rFonts w:ascii="Calibri" w:hAnsi="Calibri" w:cs="Calibri"/>
        </w:rPr>
      </w:pPr>
    </w:p>
    <w:tbl>
      <w:tblPr>
        <w:tblStyle w:val="Tabela-Siatka"/>
        <w:tblW w:w="10222" w:type="dxa"/>
        <w:tblLayout w:type="fixed"/>
        <w:tblLook w:val="04A0" w:firstRow="1" w:lastRow="0" w:firstColumn="1" w:lastColumn="0" w:noHBand="0" w:noVBand="1"/>
      </w:tblPr>
      <w:tblGrid>
        <w:gridCol w:w="688"/>
        <w:gridCol w:w="1575"/>
        <w:gridCol w:w="1756"/>
        <w:gridCol w:w="2896"/>
        <w:gridCol w:w="3307"/>
      </w:tblGrid>
      <w:tr w:rsidR="004568C5" w:rsidRPr="00F52193" w14:paraId="4BDC448F" w14:textId="77777777" w:rsidTr="00263612">
        <w:trPr>
          <w:trHeight w:val="381"/>
        </w:trPr>
        <w:tc>
          <w:tcPr>
            <w:tcW w:w="688" w:type="dxa"/>
          </w:tcPr>
          <w:p w14:paraId="3B1E2513" w14:textId="77777777" w:rsidR="004568C5" w:rsidRPr="00F52193" w:rsidRDefault="004568C5" w:rsidP="00263612">
            <w:pPr>
              <w:jc w:val="center"/>
              <w:rPr>
                <w:rFonts w:ascii="Calibri" w:hAnsi="Calibri" w:cs="Calibri"/>
                <w:b/>
              </w:rPr>
            </w:pPr>
            <w:r w:rsidRPr="00F52193">
              <w:rPr>
                <w:rFonts w:ascii="Calibri" w:hAnsi="Calibri" w:cs="Calibri"/>
                <w:b/>
              </w:rPr>
              <w:t>Lp.</w:t>
            </w:r>
          </w:p>
        </w:tc>
        <w:tc>
          <w:tcPr>
            <w:tcW w:w="1575" w:type="dxa"/>
          </w:tcPr>
          <w:p w14:paraId="0E812B9D" w14:textId="77777777" w:rsidR="004568C5" w:rsidRPr="00F52193" w:rsidRDefault="004568C5" w:rsidP="00263612">
            <w:pPr>
              <w:jc w:val="center"/>
              <w:rPr>
                <w:rFonts w:ascii="Calibri" w:hAnsi="Calibri" w:cs="Calibri"/>
                <w:b/>
              </w:rPr>
            </w:pPr>
            <w:r w:rsidRPr="00F52193">
              <w:rPr>
                <w:rFonts w:ascii="Calibri" w:hAnsi="Calibri" w:cs="Calibri"/>
                <w:b/>
              </w:rPr>
              <w:t>obręb</w:t>
            </w:r>
          </w:p>
        </w:tc>
        <w:tc>
          <w:tcPr>
            <w:tcW w:w="1756" w:type="dxa"/>
          </w:tcPr>
          <w:p w14:paraId="0C72D41F" w14:textId="71C947BF" w:rsidR="004568C5" w:rsidRPr="00F52193" w:rsidRDefault="002166D9" w:rsidP="00263612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o</w:t>
            </w:r>
            <w:r w:rsidR="004568C5" w:rsidRPr="00F52193">
              <w:rPr>
                <w:rFonts w:ascii="Calibri" w:hAnsi="Calibri" w:cs="Calibri"/>
                <w:b/>
              </w:rPr>
              <w:t>pis nieruchomości</w:t>
            </w:r>
          </w:p>
        </w:tc>
        <w:tc>
          <w:tcPr>
            <w:tcW w:w="2896" w:type="dxa"/>
          </w:tcPr>
          <w:p w14:paraId="2C405193" w14:textId="106CB350" w:rsidR="004568C5" w:rsidRPr="00F52193" w:rsidRDefault="002166D9" w:rsidP="002166D9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p</w:t>
            </w:r>
            <w:r w:rsidR="004568C5" w:rsidRPr="00F52193">
              <w:rPr>
                <w:rFonts w:ascii="Calibri" w:hAnsi="Calibri" w:cs="Calibri"/>
                <w:b/>
              </w:rPr>
              <w:t>rzeznaczenie nieruchomości</w:t>
            </w:r>
          </w:p>
        </w:tc>
        <w:tc>
          <w:tcPr>
            <w:tcW w:w="3307" w:type="dxa"/>
          </w:tcPr>
          <w:p w14:paraId="3A86439A" w14:textId="5045D478" w:rsidR="004568C5" w:rsidRPr="00F52193" w:rsidRDefault="002166D9" w:rsidP="00263612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r</w:t>
            </w:r>
            <w:r w:rsidR="004568C5" w:rsidRPr="00F52193">
              <w:rPr>
                <w:rFonts w:ascii="Calibri" w:hAnsi="Calibri" w:cs="Calibri"/>
                <w:b/>
              </w:rPr>
              <w:t>odzaj przekazania</w:t>
            </w:r>
          </w:p>
        </w:tc>
      </w:tr>
      <w:tr w:rsidR="00127BD9" w:rsidRPr="00F52193" w14:paraId="4D8FFB60" w14:textId="77777777" w:rsidTr="00263612">
        <w:trPr>
          <w:trHeight w:val="946"/>
        </w:trPr>
        <w:tc>
          <w:tcPr>
            <w:tcW w:w="688" w:type="dxa"/>
          </w:tcPr>
          <w:p w14:paraId="6D997EE7" w14:textId="7FF61676" w:rsidR="00127BD9" w:rsidRPr="00F52193" w:rsidRDefault="00127BD9" w:rsidP="00127BD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1.</w:t>
            </w:r>
          </w:p>
        </w:tc>
        <w:tc>
          <w:tcPr>
            <w:tcW w:w="1575" w:type="dxa"/>
          </w:tcPr>
          <w:p w14:paraId="34A647E0" w14:textId="4B91DD18" w:rsidR="00127BD9" w:rsidRDefault="00127BD9" w:rsidP="00127BD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Kuczyna</w:t>
            </w:r>
          </w:p>
        </w:tc>
        <w:tc>
          <w:tcPr>
            <w:tcW w:w="1756" w:type="dxa"/>
          </w:tcPr>
          <w:p w14:paraId="6A201BD6" w14:textId="38326861" w:rsidR="00127BD9" w:rsidRDefault="00127BD9" w:rsidP="00E9085B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287</w:t>
            </w:r>
            <w:r w:rsidR="00E9085B">
              <w:rPr>
                <w:rFonts w:ascii="Calibri" w:hAnsi="Calibri" w:cs="Calibri"/>
              </w:rPr>
              <w:t xml:space="preserve"> </w:t>
            </w:r>
            <w:bookmarkStart w:id="0" w:name="_GoBack"/>
            <w:bookmarkEnd w:id="0"/>
            <w:r>
              <w:rPr>
                <w:rFonts w:ascii="Calibri" w:hAnsi="Calibri" w:cs="Calibri"/>
              </w:rPr>
              <w:t>o pow.</w:t>
            </w:r>
            <w:r w:rsidR="00E9085B">
              <w:rPr>
                <w:rFonts w:ascii="Calibri" w:hAnsi="Calibri" w:cs="Calibri"/>
              </w:rPr>
              <w:t xml:space="preserve">               </w:t>
            </w:r>
            <w:r>
              <w:rPr>
                <w:rFonts w:ascii="Calibri" w:hAnsi="Calibri" w:cs="Calibri"/>
              </w:rPr>
              <w:t xml:space="preserve"> 0,4400</w:t>
            </w:r>
            <w:r w:rsidR="00E9085B">
              <w:rPr>
                <w:rFonts w:ascii="Calibri" w:hAnsi="Calibri" w:cs="Calibri"/>
              </w:rPr>
              <w:t xml:space="preserve"> ha</w:t>
            </w:r>
          </w:p>
        </w:tc>
        <w:tc>
          <w:tcPr>
            <w:tcW w:w="2896" w:type="dxa"/>
          </w:tcPr>
          <w:p w14:paraId="6CD8DB2C" w14:textId="0FB22BAE" w:rsidR="00127BD9" w:rsidRDefault="00127BD9" w:rsidP="00127BD9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565D1F8B" w14:textId="77777777" w:rsidR="00127BD9" w:rsidRPr="00D8285D" w:rsidRDefault="00127BD9" w:rsidP="00127BD9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F52193">
              <w:rPr>
                <w:rFonts w:ascii="Calibri" w:hAnsi="Calibri" w:cs="Calibri"/>
              </w:rPr>
              <w:t xml:space="preserve">Bezprzetargowa umowa </w:t>
            </w:r>
            <w:r>
              <w:rPr>
                <w:rFonts w:ascii="Calibri" w:hAnsi="Calibri" w:cs="Calibri"/>
              </w:rPr>
              <w:t xml:space="preserve">dzierżawy </w:t>
            </w:r>
            <w:r w:rsidRPr="00F52193">
              <w:rPr>
                <w:rFonts w:ascii="Calibri" w:hAnsi="Calibri" w:cs="Calibri"/>
              </w:rPr>
              <w:t xml:space="preserve">na okres </w:t>
            </w:r>
            <w:r>
              <w:rPr>
                <w:rFonts w:ascii="Calibri" w:hAnsi="Calibri" w:cs="Calibri"/>
              </w:rPr>
              <w:t>5</w:t>
            </w:r>
            <w:r w:rsidRPr="00F52193">
              <w:rPr>
                <w:rFonts w:ascii="Calibri" w:hAnsi="Calibri" w:cs="Calibri"/>
              </w:rPr>
              <w:t xml:space="preserve"> lat.</w:t>
            </w:r>
          </w:p>
        </w:tc>
      </w:tr>
      <w:tr w:rsidR="00127BD9" w:rsidRPr="00F52193" w14:paraId="665EA08E" w14:textId="77777777" w:rsidTr="00263612">
        <w:trPr>
          <w:trHeight w:val="867"/>
        </w:trPr>
        <w:tc>
          <w:tcPr>
            <w:tcW w:w="688" w:type="dxa"/>
          </w:tcPr>
          <w:p w14:paraId="27AB7096" w14:textId="1561E951" w:rsidR="00127BD9" w:rsidRDefault="00127BD9" w:rsidP="00127BD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2.</w:t>
            </w:r>
          </w:p>
          <w:p w14:paraId="770AF4BE" w14:textId="77777777" w:rsidR="00127BD9" w:rsidRDefault="00127BD9" w:rsidP="00127BD9">
            <w:pPr>
              <w:rPr>
                <w:rFonts w:ascii="Calibri" w:hAnsi="Calibri" w:cs="Calibri"/>
              </w:rPr>
            </w:pPr>
          </w:p>
          <w:p w14:paraId="7A5C1D73" w14:textId="77777777" w:rsidR="00127BD9" w:rsidRDefault="00127BD9" w:rsidP="00127BD9">
            <w:pPr>
              <w:rPr>
                <w:rFonts w:ascii="Calibri" w:hAnsi="Calibri" w:cs="Calibri"/>
              </w:rPr>
            </w:pPr>
          </w:p>
        </w:tc>
        <w:tc>
          <w:tcPr>
            <w:tcW w:w="1575" w:type="dxa"/>
          </w:tcPr>
          <w:p w14:paraId="3AE2AB81" w14:textId="4AFDEEB3" w:rsidR="00127BD9" w:rsidRDefault="00127BD9" w:rsidP="00127BD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Ziemlin</w:t>
            </w:r>
          </w:p>
        </w:tc>
        <w:tc>
          <w:tcPr>
            <w:tcW w:w="1756" w:type="dxa"/>
          </w:tcPr>
          <w:p w14:paraId="6BA2E571" w14:textId="77777777" w:rsidR="002166D9" w:rsidRDefault="00127BD9" w:rsidP="00127BD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Działki numer 137 i 138 </w:t>
            </w:r>
          </w:p>
          <w:p w14:paraId="037EDC5F" w14:textId="77777777" w:rsidR="002166D9" w:rsidRDefault="00127BD9" w:rsidP="00127BD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o łącznej </w:t>
            </w:r>
          </w:p>
          <w:p w14:paraId="6611C1FE" w14:textId="114FEAC0" w:rsidR="00127BD9" w:rsidRDefault="00127BD9" w:rsidP="002166D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pow.</w:t>
            </w:r>
            <w:r w:rsidR="002166D9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1,2000</w:t>
            </w:r>
            <w:r w:rsidR="00E9085B">
              <w:rPr>
                <w:rFonts w:ascii="Calibri" w:hAnsi="Calibri" w:cs="Calibri"/>
              </w:rPr>
              <w:t xml:space="preserve"> ha</w:t>
            </w:r>
          </w:p>
        </w:tc>
        <w:tc>
          <w:tcPr>
            <w:tcW w:w="2896" w:type="dxa"/>
          </w:tcPr>
          <w:p w14:paraId="2B1C8F04" w14:textId="77777777" w:rsidR="00127BD9" w:rsidRDefault="00127BD9" w:rsidP="00127BD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RIVa – 0,7600 ha</w:t>
            </w:r>
          </w:p>
          <w:p w14:paraId="0319A7DF" w14:textId="77777777" w:rsidR="00127BD9" w:rsidRDefault="00127BD9" w:rsidP="00127BD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RV – 0,4200 ha</w:t>
            </w:r>
          </w:p>
          <w:p w14:paraId="524C1174" w14:textId="7140A7AD" w:rsidR="00127BD9" w:rsidRDefault="00127BD9" w:rsidP="00127BD9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– 0,0200 ha</w:t>
            </w:r>
          </w:p>
        </w:tc>
        <w:tc>
          <w:tcPr>
            <w:tcW w:w="3307" w:type="dxa"/>
          </w:tcPr>
          <w:p w14:paraId="4B46635C" w14:textId="77777777" w:rsidR="00127BD9" w:rsidRPr="00F52193" w:rsidRDefault="00127BD9" w:rsidP="00127BD9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F77D40">
              <w:rPr>
                <w:rFonts w:ascii="Calibri" w:hAnsi="Calibri" w:cs="Calibri"/>
              </w:rPr>
              <w:t>Bezprzetargowa umowa dzierżawy na okres 5 lat.</w:t>
            </w:r>
          </w:p>
        </w:tc>
      </w:tr>
    </w:tbl>
    <w:p w14:paraId="5286CF7C" w14:textId="77777777" w:rsidR="00CC66C2" w:rsidRDefault="00CC66C2"/>
    <w:sectPr w:rsidR="00CC66C2" w:rsidSect="004568C5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6EB"/>
    <w:rsid w:val="00127BD9"/>
    <w:rsid w:val="002166D9"/>
    <w:rsid w:val="00225F17"/>
    <w:rsid w:val="004302C0"/>
    <w:rsid w:val="004568C5"/>
    <w:rsid w:val="008E55AD"/>
    <w:rsid w:val="00A57142"/>
    <w:rsid w:val="00C375E8"/>
    <w:rsid w:val="00CC66C2"/>
    <w:rsid w:val="00D266EB"/>
    <w:rsid w:val="00E7014C"/>
    <w:rsid w:val="00E90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0A3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68C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568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68C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568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64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Kończak</dc:creator>
  <cp:keywords/>
  <dc:description/>
  <cp:lastModifiedBy>Aurelia Sikorska</cp:lastModifiedBy>
  <cp:revision>6</cp:revision>
  <cp:lastPrinted>2024-08-13T09:43:00Z</cp:lastPrinted>
  <dcterms:created xsi:type="dcterms:W3CDTF">2024-05-10T06:21:00Z</dcterms:created>
  <dcterms:modified xsi:type="dcterms:W3CDTF">2024-08-13T09:48:00Z</dcterms:modified>
</cp:coreProperties>
</file>