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   </w:t>
      </w:r>
      <w:r w:rsidR="00307615" w:rsidRPr="00594483">
        <w:rPr>
          <w:rFonts w:ascii="Arial" w:hAnsi="Arial" w:cs="Arial"/>
        </w:rPr>
        <w:t xml:space="preserve"> </w:t>
      </w:r>
      <w:r w:rsidR="004F36B2">
        <w:rPr>
          <w:rFonts w:ascii="Arial" w:hAnsi="Arial" w:cs="Arial"/>
        </w:rPr>
        <w:t xml:space="preserve">   </w:t>
      </w:r>
      <w:r w:rsidRPr="00594483">
        <w:rPr>
          <w:rFonts w:ascii="Arial" w:hAnsi="Arial" w:cs="Arial"/>
        </w:rPr>
        <w:t xml:space="preserve">Załącznik  </w:t>
      </w:r>
    </w:p>
    <w:p w:rsidR="006F6CD5" w:rsidRPr="00594483" w:rsidRDefault="006F6CD5" w:rsidP="006F6CD5">
      <w:pPr>
        <w:tabs>
          <w:tab w:val="left" w:pos="2700"/>
        </w:tabs>
        <w:ind w:right="-854"/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     </w:t>
      </w:r>
      <w:r w:rsidR="004F36B2">
        <w:rPr>
          <w:rFonts w:ascii="Arial" w:hAnsi="Arial" w:cs="Arial"/>
        </w:rPr>
        <w:t xml:space="preserve">               </w:t>
      </w:r>
      <w:r w:rsidR="00B57E35" w:rsidRPr="00594483">
        <w:rPr>
          <w:rFonts w:ascii="Arial" w:hAnsi="Arial" w:cs="Arial"/>
        </w:rPr>
        <w:t xml:space="preserve">do Uchwały Nr </w:t>
      </w:r>
      <w:r w:rsidR="00362E46" w:rsidRPr="00594483">
        <w:rPr>
          <w:rFonts w:ascii="Arial" w:hAnsi="Arial" w:cs="Arial"/>
        </w:rPr>
        <w:t>III</w:t>
      </w:r>
      <w:r w:rsidR="00B57E35" w:rsidRPr="00594483">
        <w:rPr>
          <w:rFonts w:ascii="Arial" w:hAnsi="Arial" w:cs="Arial"/>
        </w:rPr>
        <w:t>/</w:t>
      </w:r>
      <w:r w:rsidR="004F36B2">
        <w:rPr>
          <w:rFonts w:ascii="Arial" w:hAnsi="Arial" w:cs="Arial"/>
        </w:rPr>
        <w:t xml:space="preserve">    /2024</w:t>
      </w:r>
      <w:r w:rsidRPr="00594483">
        <w:rPr>
          <w:rFonts w:ascii="Arial" w:hAnsi="Arial" w:cs="Arial"/>
        </w:rPr>
        <w:t xml:space="preserve"> 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</w:t>
      </w:r>
      <w:r w:rsidR="004F36B2">
        <w:rPr>
          <w:rFonts w:ascii="Arial" w:hAnsi="Arial" w:cs="Arial"/>
        </w:rPr>
        <w:t xml:space="preserve">                               </w:t>
      </w:r>
      <w:r w:rsidRPr="00594483">
        <w:rPr>
          <w:rFonts w:ascii="Arial" w:hAnsi="Arial" w:cs="Arial"/>
        </w:rPr>
        <w:t>Rady Miejskiej w Krobi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</w:t>
      </w:r>
      <w:r w:rsidR="00B57E35" w:rsidRPr="00594483">
        <w:rPr>
          <w:rFonts w:ascii="Arial" w:hAnsi="Arial" w:cs="Arial"/>
        </w:rPr>
        <w:t xml:space="preserve">        </w:t>
      </w:r>
      <w:r w:rsidR="00362E46" w:rsidRPr="00594483">
        <w:rPr>
          <w:rFonts w:ascii="Arial" w:hAnsi="Arial" w:cs="Arial"/>
        </w:rPr>
        <w:t xml:space="preserve">              </w:t>
      </w:r>
      <w:r w:rsidR="004F36B2">
        <w:rPr>
          <w:rFonts w:ascii="Arial" w:hAnsi="Arial" w:cs="Arial"/>
        </w:rPr>
        <w:t xml:space="preserve">  z dnia  26.06.2024</w:t>
      </w:r>
      <w:r w:rsidRPr="00594483">
        <w:rPr>
          <w:rFonts w:ascii="Arial" w:hAnsi="Arial" w:cs="Arial"/>
        </w:rPr>
        <w:t xml:space="preserve"> r.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6F6CD5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594483" w:rsidRPr="00594483" w:rsidRDefault="00594483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594483">
        <w:rPr>
          <w:rFonts w:ascii="Arial" w:hAnsi="Arial" w:cs="Arial"/>
        </w:rPr>
        <w:t xml:space="preserve"> </w:t>
      </w:r>
      <w:r w:rsidRPr="00594483">
        <w:rPr>
          <w:rFonts w:ascii="Arial" w:hAnsi="Arial" w:cs="Arial"/>
          <w:b/>
          <w:bCs/>
        </w:rPr>
        <w:t xml:space="preserve">PLAN  PRACY  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594483">
        <w:rPr>
          <w:rFonts w:ascii="Arial" w:hAnsi="Arial" w:cs="Arial"/>
          <w:b/>
          <w:bCs/>
        </w:rPr>
        <w:t xml:space="preserve">KOMISJI  REWIZYNEJ  RADY  MIEJSKIEJ  W  KROBI          </w:t>
      </w:r>
    </w:p>
    <w:p w:rsidR="006F6CD5" w:rsidRPr="00594483" w:rsidRDefault="00362E46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594483">
        <w:rPr>
          <w:rFonts w:ascii="Arial" w:hAnsi="Arial" w:cs="Arial"/>
          <w:b/>
          <w:bCs/>
        </w:rPr>
        <w:t>NA ROK 2024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</w:p>
    <w:p w:rsidR="006F6CD5" w:rsidRPr="00594483" w:rsidRDefault="006F6CD5" w:rsidP="006F6CD5">
      <w:pPr>
        <w:rPr>
          <w:rFonts w:ascii="Arial" w:hAnsi="Arial" w:cs="Arial"/>
        </w:rPr>
      </w:pPr>
    </w:p>
    <w:p w:rsidR="006F6CD5" w:rsidRPr="00594483" w:rsidRDefault="006F6CD5" w:rsidP="006F6CD5">
      <w:pPr>
        <w:tabs>
          <w:tab w:val="left" w:pos="2700"/>
        </w:tabs>
        <w:ind w:left="855"/>
        <w:rPr>
          <w:rFonts w:ascii="Arial" w:hAnsi="Arial" w:cs="Arial"/>
        </w:rPr>
      </w:pPr>
    </w:p>
    <w:p w:rsidR="006F6CD5" w:rsidRPr="00594483" w:rsidRDefault="00594483" w:rsidP="00635454">
      <w:pPr>
        <w:tabs>
          <w:tab w:val="left" w:pos="2700"/>
        </w:tabs>
        <w:ind w:left="1418" w:hanging="203"/>
        <w:rPr>
          <w:rFonts w:ascii="Arial" w:hAnsi="Arial" w:cs="Arial"/>
          <w:lang w:eastAsia="pl-PL"/>
        </w:rPr>
      </w:pPr>
      <w:r w:rsidRPr="00594483">
        <w:rPr>
          <w:rFonts w:ascii="Arial" w:hAnsi="Arial" w:cs="Arial"/>
          <w:lang w:eastAsia="pl-PL"/>
        </w:rPr>
        <w:t>1.</w:t>
      </w:r>
      <w:r w:rsidR="006F6CD5" w:rsidRPr="00594483">
        <w:rPr>
          <w:rFonts w:ascii="Arial" w:hAnsi="Arial" w:cs="Arial"/>
          <w:lang w:eastAsia="pl-PL"/>
        </w:rPr>
        <w:t xml:space="preserve"> Wykonanie budżetu Gminy </w:t>
      </w:r>
      <w:r w:rsidR="00362E46" w:rsidRPr="00594483">
        <w:rPr>
          <w:rFonts w:ascii="Arial" w:hAnsi="Arial" w:cs="Arial"/>
          <w:lang w:eastAsia="pl-PL"/>
        </w:rPr>
        <w:t>Krobia za 2023</w:t>
      </w:r>
      <w:r w:rsidR="006F6CD5" w:rsidRPr="00594483">
        <w:rPr>
          <w:rFonts w:ascii="Arial" w:hAnsi="Arial" w:cs="Arial"/>
          <w:lang w:eastAsia="pl-PL"/>
        </w:rPr>
        <w:t xml:space="preserve"> rok – kontrola wybranych zagadnień przed wydaniem opinii i zgłoszeniem wniosku w sprawi</w:t>
      </w:r>
      <w:r w:rsidR="00807903" w:rsidRPr="00594483">
        <w:rPr>
          <w:rFonts w:ascii="Arial" w:hAnsi="Arial" w:cs="Arial"/>
          <w:lang w:eastAsia="pl-PL"/>
        </w:rPr>
        <w:t>e absolu</w:t>
      </w:r>
      <w:r w:rsidRPr="00594483">
        <w:rPr>
          <w:rFonts w:ascii="Arial" w:hAnsi="Arial" w:cs="Arial"/>
          <w:lang w:eastAsia="pl-PL"/>
        </w:rPr>
        <w:t xml:space="preserve">torium. </w:t>
      </w:r>
    </w:p>
    <w:p w:rsidR="006F6CD5" w:rsidRPr="00594483" w:rsidRDefault="006F6CD5" w:rsidP="006F6CD5">
      <w:pPr>
        <w:tabs>
          <w:tab w:val="left" w:pos="2700"/>
        </w:tabs>
        <w:ind w:left="1215"/>
        <w:rPr>
          <w:rFonts w:ascii="Arial" w:hAnsi="Arial" w:cs="Arial"/>
          <w:lang w:eastAsia="pl-PL"/>
        </w:rPr>
      </w:pPr>
    </w:p>
    <w:p w:rsidR="006F6CD5" w:rsidRPr="00594483" w:rsidRDefault="00594483" w:rsidP="00635454">
      <w:pPr>
        <w:tabs>
          <w:tab w:val="left" w:pos="2700"/>
        </w:tabs>
        <w:ind w:left="1560" w:hanging="345"/>
        <w:jc w:val="both"/>
        <w:rPr>
          <w:rFonts w:ascii="Arial" w:hAnsi="Arial" w:cs="Arial"/>
          <w:lang w:eastAsia="pl-PL"/>
        </w:rPr>
      </w:pPr>
      <w:r w:rsidRPr="00594483">
        <w:rPr>
          <w:rFonts w:ascii="Arial" w:hAnsi="Arial" w:cs="Arial"/>
          <w:lang w:eastAsia="pl-PL"/>
        </w:rPr>
        <w:t xml:space="preserve">2. </w:t>
      </w:r>
      <w:r w:rsidR="006F6CD5" w:rsidRPr="00594483">
        <w:rPr>
          <w:rFonts w:ascii="Arial" w:hAnsi="Arial" w:cs="Arial"/>
          <w:lang w:eastAsia="pl-PL"/>
        </w:rPr>
        <w:t>Współpraca z Komisją Budżetu w ramach kontroli zmian w budżecie</w:t>
      </w:r>
      <w:r w:rsidR="00307615" w:rsidRPr="00594483">
        <w:rPr>
          <w:rFonts w:ascii="Arial" w:hAnsi="Arial" w:cs="Arial"/>
          <w:lang w:eastAsia="pl-PL"/>
        </w:rPr>
        <w:t xml:space="preserve"> </w:t>
      </w:r>
      <w:r w:rsidR="00635454">
        <w:rPr>
          <w:rFonts w:ascii="Arial" w:hAnsi="Arial" w:cs="Arial"/>
          <w:lang w:eastAsia="pl-PL"/>
        </w:rPr>
        <w:t xml:space="preserve">  </w:t>
      </w:r>
      <w:r w:rsidR="006F6CD5" w:rsidRPr="00594483">
        <w:rPr>
          <w:rFonts w:ascii="Arial" w:hAnsi="Arial" w:cs="Arial"/>
          <w:lang w:eastAsia="pl-PL"/>
        </w:rPr>
        <w:t>202</w:t>
      </w:r>
      <w:r w:rsidR="00362E46" w:rsidRPr="00594483">
        <w:rPr>
          <w:rFonts w:ascii="Arial" w:hAnsi="Arial" w:cs="Arial"/>
          <w:lang w:eastAsia="pl-PL"/>
        </w:rPr>
        <w:t>4</w:t>
      </w:r>
      <w:r w:rsidRPr="00594483">
        <w:rPr>
          <w:rFonts w:ascii="Arial" w:hAnsi="Arial" w:cs="Arial"/>
          <w:lang w:eastAsia="pl-PL"/>
        </w:rPr>
        <w:t xml:space="preserve"> r.</w:t>
      </w:r>
    </w:p>
    <w:p w:rsidR="006F6CD5" w:rsidRPr="00594483" w:rsidRDefault="006F6CD5" w:rsidP="006F6CD5">
      <w:pPr>
        <w:tabs>
          <w:tab w:val="left" w:pos="2700"/>
        </w:tabs>
        <w:ind w:left="1215"/>
        <w:rPr>
          <w:rFonts w:ascii="Arial" w:hAnsi="Arial" w:cs="Arial"/>
          <w:lang w:eastAsia="pl-PL"/>
        </w:rPr>
      </w:pPr>
    </w:p>
    <w:p w:rsidR="006F6CD5" w:rsidRPr="00594483" w:rsidRDefault="00594483" w:rsidP="006F6CD5">
      <w:pPr>
        <w:tabs>
          <w:tab w:val="left" w:pos="2700"/>
        </w:tabs>
        <w:ind w:left="1215"/>
        <w:rPr>
          <w:rFonts w:ascii="Arial" w:hAnsi="Arial" w:cs="Arial"/>
          <w:lang w:eastAsia="pl-PL"/>
        </w:rPr>
      </w:pPr>
      <w:r w:rsidRPr="00594483">
        <w:rPr>
          <w:rFonts w:ascii="Arial" w:hAnsi="Arial" w:cs="Arial"/>
          <w:lang w:eastAsia="pl-PL"/>
        </w:rPr>
        <w:t>3</w:t>
      </w:r>
      <w:r w:rsidR="006F6CD5" w:rsidRPr="00594483">
        <w:rPr>
          <w:rFonts w:ascii="Arial" w:hAnsi="Arial" w:cs="Arial"/>
          <w:lang w:eastAsia="pl-PL"/>
        </w:rPr>
        <w:t xml:space="preserve">. Realizacja innych zadań kontrolnych zleconych przez Radę Miejską. </w:t>
      </w:r>
    </w:p>
    <w:p w:rsidR="006F6CD5" w:rsidRPr="00594483" w:rsidRDefault="006F6CD5" w:rsidP="006F6CD5">
      <w:pPr>
        <w:tabs>
          <w:tab w:val="left" w:pos="2700"/>
        </w:tabs>
        <w:ind w:left="1215"/>
        <w:rPr>
          <w:rFonts w:ascii="Arial" w:hAnsi="Arial" w:cs="Arial"/>
        </w:rPr>
      </w:pPr>
    </w:p>
    <w:p w:rsidR="006F6CD5" w:rsidRPr="00594483" w:rsidRDefault="006F6CD5" w:rsidP="006F6CD5">
      <w:pPr>
        <w:tabs>
          <w:tab w:val="left" w:pos="2700"/>
        </w:tabs>
        <w:ind w:left="855"/>
        <w:rPr>
          <w:rFonts w:ascii="Arial" w:hAnsi="Arial" w:cs="Arial"/>
        </w:rPr>
      </w:pPr>
    </w:p>
    <w:p w:rsidR="00104EA4" w:rsidRPr="00594483" w:rsidRDefault="004F36B2" w:rsidP="00635454">
      <w:pPr>
        <w:tabs>
          <w:tab w:val="left" w:pos="1418"/>
        </w:tabs>
        <w:ind w:left="1560" w:hanging="705"/>
        <w:rPr>
          <w:rFonts w:ascii="Arial" w:hAnsi="Arial" w:cs="Arial"/>
        </w:rPr>
      </w:pPr>
      <w:r>
        <w:rPr>
          <w:rFonts w:ascii="Arial" w:hAnsi="Arial" w:cs="Arial"/>
        </w:rPr>
        <w:t xml:space="preserve">     4.  </w:t>
      </w:r>
      <w:r w:rsidR="00635454">
        <w:rPr>
          <w:rFonts w:ascii="Arial" w:hAnsi="Arial" w:cs="Arial"/>
        </w:rPr>
        <w:t xml:space="preserve">Kontrola realizacji zadań z zakresu zarządzania kryzysowego i obrony   </w:t>
      </w:r>
      <w:bookmarkStart w:id="0" w:name="_GoBack"/>
      <w:bookmarkEnd w:id="0"/>
      <w:r w:rsidR="00635454">
        <w:rPr>
          <w:rFonts w:ascii="Arial" w:hAnsi="Arial" w:cs="Arial"/>
        </w:rPr>
        <w:t xml:space="preserve">cywilnej w Gminie Krobia. </w:t>
      </w:r>
    </w:p>
    <w:sectPr w:rsidR="00104EA4" w:rsidRPr="005944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BEF"/>
    <w:rsid w:val="00104EA4"/>
    <w:rsid w:val="00137D6D"/>
    <w:rsid w:val="00307615"/>
    <w:rsid w:val="00362E46"/>
    <w:rsid w:val="004F36B2"/>
    <w:rsid w:val="00594483"/>
    <w:rsid w:val="00635454"/>
    <w:rsid w:val="006F6CD5"/>
    <w:rsid w:val="0077296A"/>
    <w:rsid w:val="00807903"/>
    <w:rsid w:val="008F1BEF"/>
    <w:rsid w:val="008F792F"/>
    <w:rsid w:val="00A01AF7"/>
    <w:rsid w:val="00B57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6C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6C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990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133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Aurelia Sikorska</dc:creator>
  <cp:lastModifiedBy>Aurelia Sikorska</cp:lastModifiedBy>
  <cp:revision>17</cp:revision>
  <cp:lastPrinted>2024-06-25T10:09:00Z</cp:lastPrinted>
  <dcterms:created xsi:type="dcterms:W3CDTF">2021-12-21T08:53:00Z</dcterms:created>
  <dcterms:modified xsi:type="dcterms:W3CDTF">2024-06-25T10:10:00Z</dcterms:modified>
</cp:coreProperties>
</file>