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4596" w:rsidRDefault="00EB4596" w:rsidP="00DB1988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Arial" w:hAnsi="Arial" w:cs="Arial"/>
          <w:bCs/>
          <w:sz w:val="24"/>
          <w:szCs w:val="24"/>
        </w:rPr>
      </w:pPr>
    </w:p>
    <w:p w:rsidR="00EB4596" w:rsidRDefault="00EB4596" w:rsidP="00EB4596">
      <w:pPr>
        <w:autoSpaceDE w:val="0"/>
        <w:autoSpaceDN w:val="0"/>
        <w:adjustRightInd w:val="0"/>
        <w:spacing w:after="0" w:line="360" w:lineRule="auto"/>
        <w:ind w:firstLine="708"/>
        <w:jc w:val="center"/>
        <w:rPr>
          <w:rFonts w:ascii="Arial" w:hAnsi="Arial" w:cs="Arial"/>
          <w:bCs/>
          <w:sz w:val="24"/>
          <w:szCs w:val="24"/>
        </w:rPr>
      </w:pPr>
    </w:p>
    <w:p w:rsidR="00EB4596" w:rsidRDefault="001C026A" w:rsidP="00EB4596">
      <w:pPr>
        <w:autoSpaceDE w:val="0"/>
        <w:autoSpaceDN w:val="0"/>
        <w:adjustRightInd w:val="0"/>
        <w:spacing w:after="0" w:line="360" w:lineRule="auto"/>
        <w:ind w:firstLine="708"/>
        <w:jc w:val="center"/>
        <w:rPr>
          <w:rFonts w:ascii="Arial" w:hAnsi="Arial" w:cs="Arial"/>
          <w:bCs/>
          <w:sz w:val="24"/>
          <w:szCs w:val="24"/>
        </w:rPr>
      </w:pPr>
      <w:r w:rsidRPr="00EB4596">
        <w:rPr>
          <w:rFonts w:ascii="Arial" w:hAnsi="Arial" w:cs="Arial"/>
          <w:bCs/>
          <w:sz w:val="24"/>
          <w:szCs w:val="24"/>
        </w:rPr>
        <w:t>U</w:t>
      </w:r>
      <w:r w:rsidR="00EB4596">
        <w:rPr>
          <w:rFonts w:ascii="Arial" w:hAnsi="Arial" w:cs="Arial"/>
          <w:bCs/>
          <w:sz w:val="24"/>
          <w:szCs w:val="24"/>
        </w:rPr>
        <w:t>chwała Nr II/    /2024</w:t>
      </w:r>
    </w:p>
    <w:p w:rsidR="001C026A" w:rsidRPr="00EB4596" w:rsidRDefault="00EB4596" w:rsidP="00EB4596">
      <w:pPr>
        <w:autoSpaceDE w:val="0"/>
        <w:autoSpaceDN w:val="0"/>
        <w:adjustRightInd w:val="0"/>
        <w:spacing w:after="0" w:line="360" w:lineRule="auto"/>
        <w:ind w:firstLine="708"/>
        <w:jc w:val="center"/>
        <w:rPr>
          <w:rFonts w:ascii="Arial" w:hAnsi="Arial" w:cs="Arial"/>
          <w:bCs/>
          <w:sz w:val="24"/>
          <w:szCs w:val="24"/>
        </w:rPr>
      </w:pPr>
      <w:r w:rsidRPr="00EB4596">
        <w:rPr>
          <w:rFonts w:ascii="Arial" w:hAnsi="Arial" w:cs="Arial"/>
          <w:bCs/>
          <w:sz w:val="24"/>
          <w:szCs w:val="24"/>
        </w:rPr>
        <w:t>R</w:t>
      </w:r>
      <w:r w:rsidR="001C026A" w:rsidRPr="00EB4596">
        <w:rPr>
          <w:rFonts w:ascii="Arial" w:hAnsi="Arial" w:cs="Arial"/>
          <w:bCs/>
          <w:sz w:val="24"/>
          <w:szCs w:val="24"/>
        </w:rPr>
        <w:t>ady Miejskiej w Krobi</w:t>
      </w:r>
    </w:p>
    <w:p w:rsidR="001C026A" w:rsidRPr="00EB4596" w:rsidRDefault="00130109" w:rsidP="00EB4596">
      <w:pPr>
        <w:autoSpaceDE w:val="0"/>
        <w:autoSpaceDN w:val="0"/>
        <w:adjustRightInd w:val="0"/>
        <w:spacing w:after="0" w:line="360" w:lineRule="auto"/>
        <w:ind w:firstLine="708"/>
        <w:jc w:val="center"/>
        <w:rPr>
          <w:rFonts w:ascii="Arial" w:hAnsi="Arial" w:cs="Arial"/>
          <w:b/>
          <w:bCs/>
          <w:sz w:val="24"/>
          <w:szCs w:val="24"/>
        </w:rPr>
      </w:pPr>
      <w:r w:rsidRPr="00EB4596">
        <w:rPr>
          <w:rFonts w:ascii="Arial" w:hAnsi="Arial" w:cs="Arial"/>
          <w:sz w:val="24"/>
          <w:szCs w:val="24"/>
        </w:rPr>
        <w:t>z dnia</w:t>
      </w:r>
      <w:r w:rsidR="00EB4596">
        <w:rPr>
          <w:rFonts w:ascii="Arial" w:hAnsi="Arial" w:cs="Arial"/>
          <w:sz w:val="24"/>
          <w:szCs w:val="24"/>
        </w:rPr>
        <w:t xml:space="preserve"> 20 maja</w:t>
      </w:r>
      <w:r w:rsidRPr="00EB4596">
        <w:rPr>
          <w:rFonts w:ascii="Arial" w:hAnsi="Arial" w:cs="Arial"/>
          <w:sz w:val="24"/>
          <w:szCs w:val="24"/>
        </w:rPr>
        <w:t xml:space="preserve"> 2024</w:t>
      </w:r>
      <w:r w:rsidR="001C026A" w:rsidRPr="00EB4596">
        <w:rPr>
          <w:rFonts w:ascii="Arial" w:hAnsi="Arial" w:cs="Arial"/>
          <w:sz w:val="24"/>
          <w:szCs w:val="24"/>
        </w:rPr>
        <w:t xml:space="preserve"> r.</w:t>
      </w:r>
    </w:p>
    <w:p w:rsidR="001C026A" w:rsidRPr="00EB4596" w:rsidRDefault="001C026A" w:rsidP="00EB4596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:rsidR="00696752" w:rsidRPr="00EB4596" w:rsidRDefault="00696752" w:rsidP="00696752">
      <w:pPr>
        <w:autoSpaceDE w:val="0"/>
        <w:autoSpaceDN w:val="0"/>
        <w:adjustRightInd w:val="0"/>
        <w:spacing w:after="0" w:line="240" w:lineRule="auto"/>
        <w:ind w:left="708" w:firstLine="708"/>
        <w:jc w:val="both"/>
        <w:rPr>
          <w:rFonts w:ascii="Arial" w:hAnsi="Arial" w:cs="Arial"/>
          <w:b/>
          <w:bCs/>
          <w:sz w:val="24"/>
          <w:szCs w:val="24"/>
        </w:rPr>
      </w:pPr>
      <w:r w:rsidRPr="00EB4596">
        <w:rPr>
          <w:rFonts w:ascii="Arial" w:hAnsi="Arial" w:cs="Arial"/>
          <w:b/>
          <w:bCs/>
          <w:sz w:val="24"/>
          <w:szCs w:val="24"/>
        </w:rPr>
        <w:t xml:space="preserve">w sprawie udzielenia dotacji dla Parafii Rzymskokatolickiej </w:t>
      </w:r>
    </w:p>
    <w:p w:rsidR="00696752" w:rsidRPr="00EB4596" w:rsidRDefault="00696752" w:rsidP="00696752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EB4596">
        <w:rPr>
          <w:rFonts w:ascii="Arial" w:hAnsi="Arial" w:cs="Arial"/>
          <w:b/>
          <w:bCs/>
          <w:sz w:val="24"/>
          <w:szCs w:val="24"/>
        </w:rPr>
        <w:t>p.w. Trójcy Świętej w Chwałkowie w ramach Rządowego Programu Odbudowy Zabytków na realizację zadania pn. „Prace konserwatorskie dachu na kościele p.w. Trójcy Świętej w Chwałkowie”</w:t>
      </w:r>
    </w:p>
    <w:p w:rsidR="00696752" w:rsidRPr="00EB4596" w:rsidRDefault="00696752" w:rsidP="00696752">
      <w:pPr>
        <w:jc w:val="center"/>
        <w:rPr>
          <w:rFonts w:ascii="Arial" w:hAnsi="Arial" w:cs="Arial"/>
          <w:sz w:val="24"/>
          <w:szCs w:val="24"/>
        </w:rPr>
      </w:pPr>
    </w:p>
    <w:p w:rsidR="001C026A" w:rsidRPr="00EB4596" w:rsidRDefault="001C026A" w:rsidP="001C026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EB4596">
        <w:rPr>
          <w:rFonts w:ascii="Arial" w:hAnsi="Arial" w:cs="Arial"/>
          <w:sz w:val="24"/>
          <w:szCs w:val="24"/>
        </w:rPr>
        <w:t>Na podstawie art. 18 ust. 2 pkt 15 ustawy z dnia 8 marca 1990 r. o samorządzie gminnym (</w:t>
      </w:r>
      <w:proofErr w:type="spellStart"/>
      <w:r w:rsidR="0028019C">
        <w:rPr>
          <w:rFonts w:ascii="Arial" w:hAnsi="Arial" w:cs="Arial"/>
          <w:sz w:val="24"/>
          <w:szCs w:val="24"/>
        </w:rPr>
        <w:t>t.j</w:t>
      </w:r>
      <w:proofErr w:type="spellEnd"/>
      <w:r w:rsidR="0028019C">
        <w:rPr>
          <w:rFonts w:ascii="Arial" w:hAnsi="Arial" w:cs="Arial"/>
          <w:sz w:val="24"/>
          <w:szCs w:val="24"/>
        </w:rPr>
        <w:t>. Dz. U. z 2024</w:t>
      </w:r>
      <w:r w:rsidR="00EB4596">
        <w:rPr>
          <w:rFonts w:ascii="Arial" w:hAnsi="Arial" w:cs="Arial"/>
          <w:sz w:val="24"/>
          <w:szCs w:val="24"/>
        </w:rPr>
        <w:t xml:space="preserve"> r.</w:t>
      </w:r>
      <w:r w:rsidRPr="00EB4596">
        <w:rPr>
          <w:rFonts w:ascii="Arial" w:hAnsi="Arial" w:cs="Arial"/>
          <w:sz w:val="24"/>
          <w:szCs w:val="24"/>
        </w:rPr>
        <w:t xml:space="preserve"> poz. </w:t>
      </w:r>
      <w:r w:rsidR="0028019C">
        <w:rPr>
          <w:rFonts w:ascii="Arial" w:hAnsi="Arial" w:cs="Arial"/>
          <w:sz w:val="24"/>
          <w:szCs w:val="24"/>
        </w:rPr>
        <w:t>609</w:t>
      </w:r>
      <w:r w:rsidRPr="00EB4596">
        <w:rPr>
          <w:rFonts w:ascii="Arial" w:hAnsi="Arial" w:cs="Arial"/>
          <w:sz w:val="24"/>
          <w:szCs w:val="24"/>
        </w:rPr>
        <w:t>), art. 81</w:t>
      </w:r>
      <w:r w:rsidR="005A4AAA" w:rsidRPr="00EB4596">
        <w:rPr>
          <w:rFonts w:ascii="Arial" w:hAnsi="Arial" w:cs="Arial"/>
          <w:sz w:val="24"/>
          <w:szCs w:val="24"/>
        </w:rPr>
        <w:t xml:space="preserve"> </w:t>
      </w:r>
      <w:r w:rsidRPr="00EB4596">
        <w:rPr>
          <w:rFonts w:ascii="Arial" w:hAnsi="Arial" w:cs="Arial"/>
          <w:sz w:val="24"/>
          <w:szCs w:val="24"/>
        </w:rPr>
        <w:t>ust. 1 ustawy z dnia 23 lipca 2003 r.</w:t>
      </w:r>
      <w:r w:rsidR="0028019C">
        <w:rPr>
          <w:rFonts w:ascii="Arial" w:hAnsi="Arial" w:cs="Arial"/>
          <w:sz w:val="24"/>
          <w:szCs w:val="24"/>
        </w:rPr>
        <w:t xml:space="preserve">  </w:t>
      </w:r>
      <w:r w:rsidRPr="00EB4596">
        <w:rPr>
          <w:rFonts w:ascii="Arial" w:hAnsi="Arial" w:cs="Arial"/>
          <w:sz w:val="24"/>
          <w:szCs w:val="24"/>
        </w:rPr>
        <w:t xml:space="preserve"> o ochronie zabytków i opiece nad zabytkami (Dz. U. z 2022 r. poz. 840 ze zm.) w związku z</w:t>
      </w:r>
      <w:r w:rsidR="005A4AAA" w:rsidRPr="00EB4596">
        <w:rPr>
          <w:rFonts w:ascii="Arial" w:hAnsi="Arial" w:cs="Arial"/>
          <w:sz w:val="24"/>
          <w:szCs w:val="24"/>
        </w:rPr>
        <w:t xml:space="preserve"> </w:t>
      </w:r>
      <w:r w:rsidRPr="00EB4596">
        <w:rPr>
          <w:rFonts w:ascii="Arial" w:hAnsi="Arial" w:cs="Arial"/>
          <w:sz w:val="24"/>
          <w:szCs w:val="24"/>
        </w:rPr>
        <w:t xml:space="preserve">uchwałą XXVI/206/2008 z dnia 2 października 2008 r. w sprawie określenia zasad, trybu udzielania i rozliczania </w:t>
      </w:r>
      <w:r w:rsidR="00601A60" w:rsidRPr="00EB4596">
        <w:rPr>
          <w:rFonts w:ascii="Arial" w:hAnsi="Arial" w:cs="Arial"/>
          <w:sz w:val="24"/>
          <w:szCs w:val="24"/>
        </w:rPr>
        <w:t xml:space="preserve">dotacji na prace konserwatorskie, restauratorskie i roboty budowlane przy zabytkach wpisanych do rejestru zabytków </w:t>
      </w:r>
      <w:r w:rsidR="00D43D4F" w:rsidRPr="00EB4596">
        <w:rPr>
          <w:rFonts w:ascii="Arial" w:hAnsi="Arial" w:cs="Arial"/>
          <w:sz w:val="24"/>
          <w:szCs w:val="24"/>
        </w:rPr>
        <w:t xml:space="preserve">oraz </w:t>
      </w:r>
      <w:r w:rsidR="00601A60" w:rsidRPr="00EB4596">
        <w:rPr>
          <w:rFonts w:ascii="Arial" w:hAnsi="Arial" w:cs="Arial"/>
          <w:sz w:val="24"/>
          <w:szCs w:val="24"/>
        </w:rPr>
        <w:t xml:space="preserve">w związku z uchwałą Rady Ministrów </w:t>
      </w:r>
      <w:r w:rsidR="00E87976" w:rsidRPr="00EB4596">
        <w:rPr>
          <w:rFonts w:ascii="Arial" w:hAnsi="Arial" w:cs="Arial"/>
          <w:sz w:val="24"/>
          <w:szCs w:val="24"/>
        </w:rPr>
        <w:t xml:space="preserve">nr 232/2022 z 23 listopada 2022 r. </w:t>
      </w:r>
      <w:r w:rsidR="00696752">
        <w:rPr>
          <w:rFonts w:ascii="Arial" w:hAnsi="Arial" w:cs="Arial"/>
          <w:sz w:val="24"/>
          <w:szCs w:val="24"/>
        </w:rPr>
        <w:t xml:space="preserve">                  </w:t>
      </w:r>
      <w:r w:rsidR="00E87976" w:rsidRPr="00EB4596">
        <w:rPr>
          <w:rFonts w:ascii="Arial" w:hAnsi="Arial" w:cs="Arial"/>
          <w:sz w:val="24"/>
          <w:szCs w:val="24"/>
        </w:rPr>
        <w:t xml:space="preserve">w sprawie ustanowienia Rządowego Programu Odbudowy Zabytków, </w:t>
      </w:r>
      <w:r w:rsidR="00601A60" w:rsidRPr="00EB4596">
        <w:rPr>
          <w:rFonts w:ascii="Arial" w:hAnsi="Arial" w:cs="Arial"/>
          <w:sz w:val="24"/>
          <w:szCs w:val="24"/>
        </w:rPr>
        <w:t xml:space="preserve"> uchwala </w:t>
      </w:r>
      <w:r w:rsidR="00696752">
        <w:rPr>
          <w:rFonts w:ascii="Arial" w:hAnsi="Arial" w:cs="Arial"/>
          <w:sz w:val="24"/>
          <w:szCs w:val="24"/>
        </w:rPr>
        <w:t xml:space="preserve">się, </w:t>
      </w:r>
      <w:r w:rsidR="00601A60" w:rsidRPr="00EB4596">
        <w:rPr>
          <w:rFonts w:ascii="Arial" w:hAnsi="Arial" w:cs="Arial"/>
          <w:sz w:val="24"/>
          <w:szCs w:val="24"/>
        </w:rPr>
        <w:t>co następuje:</w:t>
      </w:r>
    </w:p>
    <w:p w:rsidR="00601A60" w:rsidRPr="00EB4596" w:rsidRDefault="00601A60" w:rsidP="001C026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361711" w:rsidRPr="00EB4596" w:rsidRDefault="001C026A" w:rsidP="00361711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Cs/>
          <w:sz w:val="24"/>
          <w:szCs w:val="24"/>
        </w:rPr>
      </w:pPr>
      <w:r w:rsidRPr="00696752">
        <w:rPr>
          <w:rFonts w:ascii="Arial" w:hAnsi="Arial" w:cs="Arial"/>
          <w:bCs/>
          <w:sz w:val="24"/>
          <w:szCs w:val="24"/>
        </w:rPr>
        <w:t>§ 1.</w:t>
      </w:r>
      <w:r w:rsidRPr="00EB4596">
        <w:rPr>
          <w:rFonts w:ascii="Arial" w:hAnsi="Arial" w:cs="Arial"/>
          <w:b/>
          <w:bCs/>
          <w:sz w:val="24"/>
          <w:szCs w:val="24"/>
        </w:rPr>
        <w:t xml:space="preserve"> </w:t>
      </w:r>
      <w:r w:rsidR="00E87976" w:rsidRPr="00EB4596">
        <w:rPr>
          <w:rFonts w:ascii="Arial" w:hAnsi="Arial" w:cs="Arial"/>
          <w:sz w:val="24"/>
          <w:szCs w:val="24"/>
        </w:rPr>
        <w:t>Udziela</w:t>
      </w:r>
      <w:r w:rsidR="00361711" w:rsidRPr="00EB4596">
        <w:rPr>
          <w:rFonts w:ascii="Arial" w:hAnsi="Arial" w:cs="Arial"/>
          <w:sz w:val="24"/>
          <w:szCs w:val="24"/>
        </w:rPr>
        <w:t xml:space="preserve"> się dotacji celowej</w:t>
      </w:r>
      <w:r w:rsidRPr="00EB4596">
        <w:rPr>
          <w:rFonts w:ascii="Arial" w:hAnsi="Arial" w:cs="Arial"/>
          <w:sz w:val="24"/>
          <w:szCs w:val="24"/>
        </w:rPr>
        <w:t xml:space="preserve"> P</w:t>
      </w:r>
      <w:r w:rsidR="00D76C45" w:rsidRPr="00EB4596">
        <w:rPr>
          <w:rFonts w:ascii="Arial" w:hAnsi="Arial" w:cs="Arial"/>
          <w:sz w:val="24"/>
          <w:szCs w:val="24"/>
        </w:rPr>
        <w:t xml:space="preserve">arafii Rzymskokatolickiej p.w. Trójcy Świętej </w:t>
      </w:r>
      <w:r w:rsidR="00696752">
        <w:rPr>
          <w:rFonts w:ascii="Arial" w:hAnsi="Arial" w:cs="Arial"/>
          <w:sz w:val="24"/>
          <w:szCs w:val="24"/>
        </w:rPr>
        <w:t xml:space="preserve">                      </w:t>
      </w:r>
      <w:r w:rsidR="00D76C45" w:rsidRPr="00EB4596">
        <w:rPr>
          <w:rFonts w:ascii="Arial" w:hAnsi="Arial" w:cs="Arial"/>
          <w:sz w:val="24"/>
          <w:szCs w:val="24"/>
        </w:rPr>
        <w:t>w Chwałkowie</w:t>
      </w:r>
      <w:r w:rsidRPr="00EB4596">
        <w:rPr>
          <w:rFonts w:ascii="Arial" w:hAnsi="Arial" w:cs="Arial"/>
          <w:sz w:val="24"/>
          <w:szCs w:val="24"/>
        </w:rPr>
        <w:t>, zwanej dalej Parafią</w:t>
      </w:r>
      <w:r w:rsidR="00601A60" w:rsidRPr="00EB4596">
        <w:rPr>
          <w:rFonts w:ascii="Arial" w:hAnsi="Arial" w:cs="Arial"/>
          <w:sz w:val="24"/>
          <w:szCs w:val="24"/>
        </w:rPr>
        <w:t xml:space="preserve"> w kwocie</w:t>
      </w:r>
      <w:r w:rsidR="00FB347D" w:rsidRPr="00EB4596">
        <w:rPr>
          <w:rFonts w:ascii="Arial" w:hAnsi="Arial" w:cs="Arial"/>
          <w:sz w:val="24"/>
          <w:szCs w:val="24"/>
        </w:rPr>
        <w:t xml:space="preserve"> 242</w:t>
      </w:r>
      <w:r w:rsidR="005A4AAA" w:rsidRPr="00EB4596">
        <w:rPr>
          <w:rFonts w:ascii="Arial" w:hAnsi="Arial" w:cs="Arial"/>
          <w:sz w:val="24"/>
          <w:szCs w:val="24"/>
        </w:rPr>
        <w:t>.</w:t>
      </w:r>
      <w:r w:rsidR="00FB347D" w:rsidRPr="00EB4596">
        <w:rPr>
          <w:rFonts w:ascii="Arial" w:hAnsi="Arial" w:cs="Arial"/>
          <w:sz w:val="24"/>
          <w:szCs w:val="24"/>
        </w:rPr>
        <w:t>000</w:t>
      </w:r>
      <w:r w:rsidR="000359A1" w:rsidRPr="00EB4596">
        <w:rPr>
          <w:rFonts w:ascii="Arial" w:hAnsi="Arial" w:cs="Arial"/>
          <w:sz w:val="24"/>
          <w:szCs w:val="24"/>
        </w:rPr>
        <w:t>,00</w:t>
      </w:r>
      <w:r w:rsidR="00601A60" w:rsidRPr="00EB4596">
        <w:rPr>
          <w:rFonts w:ascii="Arial" w:hAnsi="Arial" w:cs="Arial"/>
          <w:sz w:val="24"/>
          <w:szCs w:val="24"/>
        </w:rPr>
        <w:t xml:space="preserve"> </w:t>
      </w:r>
      <w:r w:rsidRPr="00EB4596">
        <w:rPr>
          <w:rFonts w:ascii="Arial" w:hAnsi="Arial" w:cs="Arial"/>
          <w:sz w:val="24"/>
          <w:szCs w:val="24"/>
        </w:rPr>
        <w:t xml:space="preserve"> zł (sł</w:t>
      </w:r>
      <w:r w:rsidR="000359A1" w:rsidRPr="00EB4596">
        <w:rPr>
          <w:rFonts w:ascii="Arial" w:hAnsi="Arial" w:cs="Arial"/>
          <w:sz w:val="24"/>
          <w:szCs w:val="24"/>
        </w:rPr>
        <w:t>owni</w:t>
      </w:r>
      <w:r w:rsidR="00FB347D" w:rsidRPr="00EB4596">
        <w:rPr>
          <w:rFonts w:ascii="Arial" w:hAnsi="Arial" w:cs="Arial"/>
          <w:sz w:val="24"/>
          <w:szCs w:val="24"/>
        </w:rPr>
        <w:t xml:space="preserve">e: dwieście czterdzieści dwa tysiące </w:t>
      </w:r>
      <w:r w:rsidRPr="00EB4596">
        <w:rPr>
          <w:rFonts w:ascii="Arial" w:hAnsi="Arial" w:cs="Arial"/>
          <w:sz w:val="24"/>
          <w:szCs w:val="24"/>
        </w:rPr>
        <w:t xml:space="preserve">złotych 00/100) </w:t>
      </w:r>
      <w:r w:rsidR="00361711" w:rsidRPr="00EB4596">
        <w:rPr>
          <w:rFonts w:ascii="Arial" w:hAnsi="Arial" w:cs="Arial"/>
          <w:sz w:val="24"/>
          <w:szCs w:val="24"/>
        </w:rPr>
        <w:t>na dofinansowanie prac konserwatorskich</w:t>
      </w:r>
      <w:r w:rsidR="0042569F" w:rsidRPr="00EB4596">
        <w:rPr>
          <w:rFonts w:ascii="Arial" w:hAnsi="Arial" w:cs="Arial"/>
          <w:sz w:val="24"/>
          <w:szCs w:val="24"/>
        </w:rPr>
        <w:t>, restauratorskich, lub robót budowlanych, w ramach Rządowego Programu Odbudowy Zabytków</w:t>
      </w:r>
      <w:r w:rsidR="00361711" w:rsidRPr="00EB4596">
        <w:rPr>
          <w:rFonts w:ascii="Arial" w:hAnsi="Arial" w:cs="Arial"/>
          <w:sz w:val="24"/>
          <w:szCs w:val="24"/>
        </w:rPr>
        <w:t xml:space="preserve"> </w:t>
      </w:r>
      <w:r w:rsidRPr="00EB4596">
        <w:rPr>
          <w:rFonts w:ascii="Arial" w:hAnsi="Arial" w:cs="Arial"/>
          <w:sz w:val="24"/>
          <w:szCs w:val="24"/>
        </w:rPr>
        <w:t>z przeznaczeniem na realizację zadania pn.</w:t>
      </w:r>
      <w:r w:rsidR="00361711" w:rsidRPr="00EB4596">
        <w:rPr>
          <w:rFonts w:ascii="Arial" w:hAnsi="Arial" w:cs="Arial"/>
          <w:bCs/>
          <w:sz w:val="24"/>
          <w:szCs w:val="24"/>
        </w:rPr>
        <w:t xml:space="preserve"> „Prace ko</w:t>
      </w:r>
      <w:r w:rsidR="00D76C45" w:rsidRPr="00EB4596">
        <w:rPr>
          <w:rFonts w:ascii="Arial" w:hAnsi="Arial" w:cs="Arial"/>
          <w:bCs/>
          <w:sz w:val="24"/>
          <w:szCs w:val="24"/>
        </w:rPr>
        <w:t>nserwatorskie dachu na kościele p.w.</w:t>
      </w:r>
      <w:r w:rsidR="009C5A91" w:rsidRPr="00EB4596">
        <w:rPr>
          <w:rFonts w:ascii="Arial" w:hAnsi="Arial" w:cs="Arial"/>
          <w:bCs/>
          <w:sz w:val="24"/>
          <w:szCs w:val="24"/>
        </w:rPr>
        <w:t xml:space="preserve"> </w:t>
      </w:r>
      <w:r w:rsidR="00D76C45" w:rsidRPr="00EB4596">
        <w:rPr>
          <w:rFonts w:ascii="Arial" w:hAnsi="Arial" w:cs="Arial"/>
          <w:bCs/>
          <w:sz w:val="24"/>
          <w:szCs w:val="24"/>
        </w:rPr>
        <w:t xml:space="preserve">Trójcy </w:t>
      </w:r>
      <w:r w:rsidR="009C5A91" w:rsidRPr="00EB4596">
        <w:rPr>
          <w:rFonts w:ascii="Arial" w:hAnsi="Arial" w:cs="Arial"/>
          <w:bCs/>
          <w:sz w:val="24"/>
          <w:szCs w:val="24"/>
        </w:rPr>
        <w:t>Świętej w Chwałkowie</w:t>
      </w:r>
      <w:r w:rsidR="00361711" w:rsidRPr="00EB4596">
        <w:rPr>
          <w:rFonts w:ascii="Arial" w:hAnsi="Arial" w:cs="Arial"/>
          <w:bCs/>
          <w:sz w:val="24"/>
          <w:szCs w:val="24"/>
        </w:rPr>
        <w:t>”.</w:t>
      </w:r>
    </w:p>
    <w:p w:rsidR="00601A60" w:rsidRPr="00EB4596" w:rsidRDefault="00601A60" w:rsidP="001C026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42569F" w:rsidRPr="00EB4596" w:rsidRDefault="0042569F" w:rsidP="001C026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696752">
        <w:rPr>
          <w:rFonts w:ascii="Arial" w:hAnsi="Arial" w:cs="Arial"/>
          <w:sz w:val="24"/>
          <w:szCs w:val="24"/>
        </w:rPr>
        <w:t>§ 2.</w:t>
      </w:r>
      <w:r w:rsidRPr="00EB4596">
        <w:rPr>
          <w:rFonts w:ascii="Arial" w:hAnsi="Arial" w:cs="Arial"/>
          <w:sz w:val="24"/>
          <w:szCs w:val="24"/>
        </w:rPr>
        <w:t xml:space="preserve"> Dotacja</w:t>
      </w:r>
      <w:r w:rsidR="00696752">
        <w:rPr>
          <w:rFonts w:ascii="Arial" w:hAnsi="Arial" w:cs="Arial"/>
          <w:sz w:val="24"/>
          <w:szCs w:val="24"/>
        </w:rPr>
        <w:t>,</w:t>
      </w:r>
      <w:r w:rsidRPr="00EB4596">
        <w:rPr>
          <w:rFonts w:ascii="Arial" w:hAnsi="Arial" w:cs="Arial"/>
          <w:sz w:val="24"/>
          <w:szCs w:val="24"/>
        </w:rPr>
        <w:t xml:space="preserve"> o której mowa w § 1 zostanie wypłacona pod warunkiem otrzyma</w:t>
      </w:r>
      <w:r w:rsidR="00696752">
        <w:rPr>
          <w:rFonts w:ascii="Arial" w:hAnsi="Arial" w:cs="Arial"/>
          <w:sz w:val="24"/>
          <w:szCs w:val="24"/>
        </w:rPr>
        <w:t xml:space="preserve">nia przez Gminę dofinansowania </w:t>
      </w:r>
      <w:r w:rsidRPr="00EB4596">
        <w:rPr>
          <w:rFonts w:ascii="Arial" w:hAnsi="Arial" w:cs="Arial"/>
          <w:sz w:val="24"/>
          <w:szCs w:val="24"/>
        </w:rPr>
        <w:t>w ramach Rządowego Programu Odbudowy Zabytków.</w:t>
      </w:r>
    </w:p>
    <w:p w:rsidR="0042569F" w:rsidRPr="00EB4596" w:rsidRDefault="0042569F" w:rsidP="001C026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1C026A" w:rsidRPr="00EB4596" w:rsidRDefault="0042569F" w:rsidP="001C026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696752">
        <w:rPr>
          <w:rFonts w:ascii="Arial" w:hAnsi="Arial" w:cs="Arial"/>
          <w:bCs/>
          <w:sz w:val="24"/>
          <w:szCs w:val="24"/>
        </w:rPr>
        <w:t>§ 3</w:t>
      </w:r>
      <w:r w:rsidR="001C026A" w:rsidRPr="00696752">
        <w:rPr>
          <w:rFonts w:ascii="Arial" w:hAnsi="Arial" w:cs="Arial"/>
          <w:bCs/>
          <w:sz w:val="24"/>
          <w:szCs w:val="24"/>
        </w:rPr>
        <w:t>.</w:t>
      </w:r>
      <w:r w:rsidR="001C026A" w:rsidRPr="00EB4596">
        <w:rPr>
          <w:rFonts w:ascii="Arial" w:hAnsi="Arial" w:cs="Arial"/>
          <w:b/>
          <w:bCs/>
          <w:sz w:val="24"/>
          <w:szCs w:val="24"/>
        </w:rPr>
        <w:t xml:space="preserve"> </w:t>
      </w:r>
      <w:r w:rsidR="001C026A" w:rsidRPr="00EB4596">
        <w:rPr>
          <w:rFonts w:ascii="Arial" w:hAnsi="Arial" w:cs="Arial"/>
          <w:sz w:val="24"/>
          <w:szCs w:val="24"/>
        </w:rPr>
        <w:t>Warunki udzielenia dotacji zostaną określone w umowie zawartej mię</w:t>
      </w:r>
      <w:r w:rsidR="00130109" w:rsidRPr="00EB4596">
        <w:rPr>
          <w:rFonts w:ascii="Arial" w:hAnsi="Arial" w:cs="Arial"/>
          <w:sz w:val="24"/>
          <w:szCs w:val="24"/>
        </w:rPr>
        <w:t>dzy Gminą</w:t>
      </w:r>
      <w:r w:rsidR="00601A60" w:rsidRPr="00EB4596">
        <w:rPr>
          <w:rFonts w:ascii="Arial" w:hAnsi="Arial" w:cs="Arial"/>
          <w:sz w:val="24"/>
          <w:szCs w:val="24"/>
        </w:rPr>
        <w:t xml:space="preserve"> Krobi</w:t>
      </w:r>
      <w:r w:rsidR="001C026A" w:rsidRPr="00EB4596">
        <w:rPr>
          <w:rFonts w:ascii="Arial" w:hAnsi="Arial" w:cs="Arial"/>
          <w:sz w:val="24"/>
          <w:szCs w:val="24"/>
        </w:rPr>
        <w:t xml:space="preserve"> a Parafią.</w:t>
      </w:r>
    </w:p>
    <w:p w:rsidR="00130109" w:rsidRPr="00EB4596" w:rsidRDefault="00130109" w:rsidP="001C026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130109" w:rsidRPr="00EB4596" w:rsidRDefault="00130109" w:rsidP="0013010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696752">
        <w:rPr>
          <w:rFonts w:ascii="Arial" w:hAnsi="Arial" w:cs="Arial"/>
          <w:bCs/>
          <w:sz w:val="24"/>
          <w:szCs w:val="24"/>
        </w:rPr>
        <w:t>§ 4.</w:t>
      </w:r>
      <w:r w:rsidRPr="00EB4596">
        <w:rPr>
          <w:rFonts w:ascii="Arial" w:hAnsi="Arial" w:cs="Arial"/>
          <w:b/>
          <w:bCs/>
          <w:sz w:val="24"/>
          <w:szCs w:val="24"/>
        </w:rPr>
        <w:t xml:space="preserve"> </w:t>
      </w:r>
      <w:r w:rsidR="00696752">
        <w:rPr>
          <w:rFonts w:ascii="Arial" w:hAnsi="Arial" w:cs="Arial"/>
          <w:sz w:val="24"/>
          <w:szCs w:val="24"/>
        </w:rPr>
        <w:t>Wykonanie u</w:t>
      </w:r>
      <w:r w:rsidRPr="00EB4596">
        <w:rPr>
          <w:rFonts w:ascii="Arial" w:hAnsi="Arial" w:cs="Arial"/>
          <w:sz w:val="24"/>
          <w:szCs w:val="24"/>
        </w:rPr>
        <w:t>chwały powierza się Burmistrzowi Krobi.</w:t>
      </w:r>
    </w:p>
    <w:p w:rsidR="00130109" w:rsidRPr="00EB4596" w:rsidRDefault="00130109" w:rsidP="001C026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1C026A" w:rsidRPr="00EB4596" w:rsidRDefault="0042569F" w:rsidP="001C026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696752">
        <w:rPr>
          <w:rFonts w:ascii="Arial" w:hAnsi="Arial" w:cs="Arial"/>
          <w:bCs/>
          <w:sz w:val="24"/>
          <w:szCs w:val="24"/>
        </w:rPr>
        <w:t xml:space="preserve">§ </w:t>
      </w:r>
      <w:r w:rsidR="00130109" w:rsidRPr="00696752">
        <w:rPr>
          <w:rFonts w:ascii="Arial" w:hAnsi="Arial" w:cs="Arial"/>
          <w:bCs/>
          <w:sz w:val="24"/>
          <w:szCs w:val="24"/>
        </w:rPr>
        <w:t>5</w:t>
      </w:r>
      <w:r w:rsidR="001C026A" w:rsidRPr="00696752">
        <w:rPr>
          <w:rFonts w:ascii="Arial" w:hAnsi="Arial" w:cs="Arial"/>
          <w:bCs/>
          <w:sz w:val="24"/>
          <w:szCs w:val="24"/>
        </w:rPr>
        <w:t>.</w:t>
      </w:r>
      <w:r w:rsidR="001C026A" w:rsidRPr="00EB4596">
        <w:rPr>
          <w:rFonts w:ascii="Arial" w:hAnsi="Arial" w:cs="Arial"/>
          <w:b/>
          <w:bCs/>
          <w:sz w:val="24"/>
          <w:szCs w:val="24"/>
        </w:rPr>
        <w:t xml:space="preserve"> </w:t>
      </w:r>
      <w:r w:rsidR="001C026A" w:rsidRPr="00EB4596">
        <w:rPr>
          <w:rFonts w:ascii="Arial" w:hAnsi="Arial" w:cs="Arial"/>
          <w:sz w:val="24"/>
          <w:szCs w:val="24"/>
        </w:rPr>
        <w:t>Uchwała wchodzi w życie z dniem podjęcia.</w:t>
      </w:r>
    </w:p>
    <w:p w:rsidR="00405BEB" w:rsidRPr="00EB4596" w:rsidRDefault="00405BEB" w:rsidP="001C026A">
      <w:pPr>
        <w:rPr>
          <w:rFonts w:ascii="Arial" w:hAnsi="Arial" w:cs="Arial"/>
          <w:sz w:val="24"/>
          <w:szCs w:val="24"/>
        </w:rPr>
      </w:pPr>
    </w:p>
    <w:p w:rsidR="009A3664" w:rsidRPr="00EB4596" w:rsidRDefault="009A3664" w:rsidP="001C026A">
      <w:pPr>
        <w:rPr>
          <w:rFonts w:ascii="Arial" w:hAnsi="Arial" w:cs="Arial"/>
          <w:sz w:val="24"/>
          <w:szCs w:val="24"/>
        </w:rPr>
      </w:pPr>
    </w:p>
    <w:p w:rsidR="00DB1988" w:rsidRPr="00EB4596" w:rsidRDefault="00DB1988" w:rsidP="001C026A">
      <w:pPr>
        <w:rPr>
          <w:rFonts w:ascii="Arial" w:hAnsi="Arial" w:cs="Arial"/>
          <w:sz w:val="24"/>
          <w:szCs w:val="24"/>
        </w:rPr>
      </w:pPr>
    </w:p>
    <w:p w:rsidR="00D43D4F" w:rsidRPr="00EB4596" w:rsidRDefault="00D43D4F" w:rsidP="001C026A">
      <w:pPr>
        <w:rPr>
          <w:rFonts w:ascii="Arial" w:hAnsi="Arial" w:cs="Arial"/>
          <w:sz w:val="24"/>
          <w:szCs w:val="24"/>
        </w:rPr>
      </w:pPr>
    </w:p>
    <w:p w:rsidR="00696752" w:rsidRDefault="00DB1988" w:rsidP="00DB1988">
      <w:pPr>
        <w:jc w:val="center"/>
        <w:rPr>
          <w:rFonts w:ascii="Arial" w:hAnsi="Arial" w:cs="Arial"/>
          <w:sz w:val="24"/>
          <w:szCs w:val="24"/>
        </w:rPr>
      </w:pPr>
      <w:r w:rsidRPr="00EB4596">
        <w:rPr>
          <w:rFonts w:ascii="Arial" w:hAnsi="Arial" w:cs="Arial"/>
          <w:sz w:val="24"/>
          <w:szCs w:val="24"/>
        </w:rPr>
        <w:t xml:space="preserve">     </w:t>
      </w:r>
    </w:p>
    <w:p w:rsidR="00696752" w:rsidRDefault="00696752" w:rsidP="00DB1988">
      <w:pPr>
        <w:jc w:val="center"/>
        <w:rPr>
          <w:rFonts w:ascii="Arial" w:hAnsi="Arial" w:cs="Arial"/>
          <w:sz w:val="24"/>
          <w:szCs w:val="24"/>
        </w:rPr>
      </w:pPr>
    </w:p>
    <w:p w:rsidR="009A3664" w:rsidRPr="00EB4596" w:rsidRDefault="00696752" w:rsidP="00696752">
      <w:pPr>
        <w:spacing w:after="0" w:line="36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</w:t>
      </w:r>
      <w:r w:rsidR="009A3664" w:rsidRPr="00EB4596">
        <w:rPr>
          <w:rFonts w:ascii="Arial" w:hAnsi="Arial" w:cs="Arial"/>
          <w:sz w:val="24"/>
          <w:szCs w:val="24"/>
        </w:rPr>
        <w:t>UZASADNIENIE</w:t>
      </w:r>
    </w:p>
    <w:p w:rsidR="00130109" w:rsidRPr="00EB4596" w:rsidRDefault="00696752" w:rsidP="00696752">
      <w:pPr>
        <w:autoSpaceDE w:val="0"/>
        <w:autoSpaceDN w:val="0"/>
        <w:adjustRightInd w:val="0"/>
        <w:spacing w:after="0" w:line="360" w:lineRule="auto"/>
        <w:ind w:firstLine="708"/>
        <w:jc w:val="center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d</w:t>
      </w:r>
      <w:r w:rsidR="00130109" w:rsidRPr="00EB4596">
        <w:rPr>
          <w:rFonts w:ascii="Arial" w:hAnsi="Arial" w:cs="Arial"/>
          <w:bCs/>
          <w:sz w:val="24"/>
          <w:szCs w:val="24"/>
        </w:rPr>
        <w:t>o Uchwały N</w:t>
      </w:r>
      <w:r>
        <w:rPr>
          <w:rFonts w:ascii="Arial" w:hAnsi="Arial" w:cs="Arial"/>
          <w:bCs/>
          <w:sz w:val="24"/>
          <w:szCs w:val="24"/>
        </w:rPr>
        <w:t>r   II/   /2024</w:t>
      </w:r>
    </w:p>
    <w:p w:rsidR="00130109" w:rsidRPr="00696752" w:rsidRDefault="00130109" w:rsidP="00696752">
      <w:pPr>
        <w:autoSpaceDE w:val="0"/>
        <w:autoSpaceDN w:val="0"/>
        <w:adjustRightInd w:val="0"/>
        <w:spacing w:after="0" w:line="360" w:lineRule="auto"/>
        <w:ind w:firstLine="708"/>
        <w:jc w:val="center"/>
        <w:rPr>
          <w:rFonts w:ascii="Arial" w:hAnsi="Arial" w:cs="Arial"/>
          <w:bCs/>
          <w:sz w:val="24"/>
          <w:szCs w:val="24"/>
        </w:rPr>
      </w:pPr>
      <w:r w:rsidRPr="00696752">
        <w:rPr>
          <w:rFonts w:ascii="Arial" w:hAnsi="Arial" w:cs="Arial"/>
          <w:bCs/>
          <w:sz w:val="24"/>
          <w:szCs w:val="24"/>
        </w:rPr>
        <w:t>Rady Miejskiej w Krobi</w:t>
      </w:r>
    </w:p>
    <w:p w:rsidR="00130109" w:rsidRPr="00EB4596" w:rsidRDefault="00130109" w:rsidP="00696752">
      <w:pPr>
        <w:autoSpaceDE w:val="0"/>
        <w:autoSpaceDN w:val="0"/>
        <w:adjustRightInd w:val="0"/>
        <w:spacing w:after="0" w:line="360" w:lineRule="auto"/>
        <w:ind w:firstLine="708"/>
        <w:jc w:val="center"/>
        <w:rPr>
          <w:rFonts w:ascii="Arial" w:hAnsi="Arial" w:cs="Arial"/>
          <w:b/>
          <w:bCs/>
          <w:sz w:val="24"/>
          <w:szCs w:val="24"/>
        </w:rPr>
      </w:pPr>
      <w:r w:rsidRPr="00EB4596">
        <w:rPr>
          <w:rFonts w:ascii="Arial" w:hAnsi="Arial" w:cs="Arial"/>
          <w:sz w:val="24"/>
          <w:szCs w:val="24"/>
        </w:rPr>
        <w:t xml:space="preserve">z dnia </w:t>
      </w:r>
      <w:r w:rsidR="00696752">
        <w:rPr>
          <w:rFonts w:ascii="Arial" w:hAnsi="Arial" w:cs="Arial"/>
          <w:sz w:val="24"/>
          <w:szCs w:val="24"/>
        </w:rPr>
        <w:t>20 maja</w:t>
      </w:r>
      <w:r w:rsidRPr="00EB4596">
        <w:rPr>
          <w:rFonts w:ascii="Arial" w:hAnsi="Arial" w:cs="Arial"/>
          <w:sz w:val="24"/>
          <w:szCs w:val="24"/>
        </w:rPr>
        <w:t xml:space="preserve"> 2024 r.</w:t>
      </w:r>
    </w:p>
    <w:p w:rsidR="00130109" w:rsidRPr="00EB4596" w:rsidRDefault="00130109" w:rsidP="00696752">
      <w:pPr>
        <w:spacing w:after="0" w:line="360" w:lineRule="auto"/>
        <w:jc w:val="center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DB1988" w:rsidRPr="00EB4596" w:rsidRDefault="00DB1988" w:rsidP="00DB1988">
      <w:pPr>
        <w:autoSpaceDE w:val="0"/>
        <w:autoSpaceDN w:val="0"/>
        <w:adjustRightInd w:val="0"/>
        <w:spacing w:after="0" w:line="240" w:lineRule="auto"/>
        <w:ind w:left="708" w:firstLine="708"/>
        <w:jc w:val="both"/>
        <w:rPr>
          <w:rFonts w:ascii="Arial" w:hAnsi="Arial" w:cs="Arial"/>
          <w:b/>
          <w:bCs/>
          <w:sz w:val="24"/>
          <w:szCs w:val="24"/>
        </w:rPr>
      </w:pPr>
      <w:r w:rsidRPr="00EB4596">
        <w:rPr>
          <w:rFonts w:ascii="Arial" w:hAnsi="Arial" w:cs="Arial"/>
          <w:b/>
          <w:bCs/>
          <w:sz w:val="24"/>
          <w:szCs w:val="24"/>
        </w:rPr>
        <w:t xml:space="preserve">w sprawie udzielenia dotacji dla Parafii Rzymskokatolickiej </w:t>
      </w:r>
    </w:p>
    <w:p w:rsidR="00DB1988" w:rsidRPr="00EB4596" w:rsidRDefault="00DB1988" w:rsidP="00DB1988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EB4596">
        <w:rPr>
          <w:rFonts w:ascii="Arial" w:hAnsi="Arial" w:cs="Arial"/>
          <w:b/>
          <w:bCs/>
          <w:sz w:val="24"/>
          <w:szCs w:val="24"/>
        </w:rPr>
        <w:t>p.w. Trójcy Świętej w Chwałkowie w ramach Rządowego Programu Odbudowy Zabytków na realizację zadania pn. „Prace konserwatorskie dachu na kościele p.w. Trójcy Świętej w Chwałkowie”</w:t>
      </w:r>
    </w:p>
    <w:p w:rsidR="00DB1988" w:rsidRPr="00EB4596" w:rsidRDefault="00DB1988" w:rsidP="009A3664">
      <w:pPr>
        <w:jc w:val="center"/>
        <w:rPr>
          <w:rFonts w:ascii="Arial" w:hAnsi="Arial" w:cs="Arial"/>
          <w:sz w:val="24"/>
          <w:szCs w:val="24"/>
        </w:rPr>
      </w:pPr>
    </w:p>
    <w:p w:rsidR="00134543" w:rsidRPr="00134543" w:rsidRDefault="00134543" w:rsidP="00134543">
      <w:pPr>
        <w:spacing w:line="360" w:lineRule="auto"/>
        <w:jc w:val="both"/>
        <w:rPr>
          <w:rFonts w:ascii="Arial" w:eastAsia="Calibri" w:hAnsi="Arial" w:cs="Arial"/>
          <w:sz w:val="26"/>
          <w:szCs w:val="26"/>
        </w:rPr>
      </w:pPr>
      <w:r w:rsidRPr="00134543">
        <w:rPr>
          <w:rFonts w:ascii="Arial" w:eastAsia="Calibri" w:hAnsi="Arial" w:cs="Arial"/>
          <w:sz w:val="26"/>
          <w:szCs w:val="26"/>
        </w:rPr>
        <w:t xml:space="preserve">Gmina Krobia, w imieniu Parafii Rzymskokatolickiej p.w. Św. Trójcy </w:t>
      </w:r>
      <w:r w:rsidRPr="00134543">
        <w:rPr>
          <w:rFonts w:ascii="Arial" w:eastAsia="Calibri" w:hAnsi="Arial" w:cs="Arial"/>
          <w:sz w:val="26"/>
          <w:szCs w:val="26"/>
        </w:rPr>
        <w:br/>
        <w:t>w Chwałkowie, złożyła wniosek w ramach Rządowego Programu Odbudowy Zabytków na realizację zadania pn. „Prace konserwatorskie dachu na kościele p.w. Trójcy Świętej w Chwałkowie”, w wyniku czego otrzymała promesę dofinansowania inwestycji na kwotę 237,160,00 zł. Tym samym Gmina Krobia udzieli dotacji na realizację projektu pn. „Prace konserwatorskie dachu na kościele p.w. Trójcy Świętej w Chwałkowie”, będącego wynikiem przyznania funduszy dla Gminy Krobia w ramach Rządowego Programu Odbudowy Zabytków”, w łącznej wysokości 242 000,00 zł, w tym jako zabezpieczenie wkładu własnego w wysokości 4 840,00 zł i 237 160,00 zł jako dofinansowanie inwestycji z Rządowego Programu Odbudowy Zabytków</w:t>
      </w:r>
    </w:p>
    <w:p w:rsidR="00134543" w:rsidRPr="00134543" w:rsidRDefault="00134543" w:rsidP="00134543">
      <w:pPr>
        <w:spacing w:line="360" w:lineRule="auto"/>
        <w:jc w:val="both"/>
        <w:rPr>
          <w:rFonts w:ascii="Arial" w:eastAsia="Calibri" w:hAnsi="Arial" w:cs="Arial"/>
          <w:sz w:val="26"/>
          <w:szCs w:val="26"/>
        </w:rPr>
      </w:pPr>
      <w:r w:rsidRPr="00134543">
        <w:rPr>
          <w:rFonts w:ascii="Arial" w:eastAsia="Calibri" w:hAnsi="Arial" w:cs="Arial"/>
          <w:sz w:val="26"/>
          <w:szCs w:val="26"/>
        </w:rPr>
        <w:t>Zgodnie z art. 81 ustawy z dnia 23 lipca 2003 r. o ochronie zabytków i opiece nad zabytkami organ, stanowiący gminy może udzielać dotacji na prace konserwatorskie i restauratorskie lub na roboty budowlane przy zabytkach wpisanych do rejestru zabytków na zasadach określonych w podjętej przez ten organ uchwale.</w:t>
      </w:r>
    </w:p>
    <w:p w:rsidR="00134543" w:rsidRPr="00134543" w:rsidRDefault="00134543" w:rsidP="00134543">
      <w:pPr>
        <w:spacing w:line="360" w:lineRule="auto"/>
        <w:jc w:val="both"/>
        <w:rPr>
          <w:rFonts w:ascii="Arial" w:eastAsia="Calibri" w:hAnsi="Arial" w:cs="Arial"/>
          <w:sz w:val="26"/>
          <w:szCs w:val="26"/>
        </w:rPr>
      </w:pPr>
      <w:r w:rsidRPr="00134543">
        <w:rPr>
          <w:rFonts w:ascii="Arial" w:eastAsia="Calibri" w:hAnsi="Arial" w:cs="Arial"/>
          <w:sz w:val="26"/>
          <w:szCs w:val="26"/>
        </w:rPr>
        <w:t xml:space="preserve">Zasady udzielania i rozliczania dotacji zawarte zostały w uchwale </w:t>
      </w:r>
      <w:r w:rsidRPr="00134543">
        <w:rPr>
          <w:rFonts w:ascii="Arial" w:eastAsia="Calibri" w:hAnsi="Arial" w:cs="Arial"/>
          <w:sz w:val="26"/>
          <w:szCs w:val="26"/>
        </w:rPr>
        <w:br/>
        <w:t xml:space="preserve">nr </w:t>
      </w:r>
      <w:r w:rsidRPr="00134543">
        <w:rPr>
          <w:rFonts w:ascii="Arial" w:eastAsia="Calibri" w:hAnsi="Arial" w:cs="Arial"/>
          <w:sz w:val="24"/>
          <w:szCs w:val="24"/>
        </w:rPr>
        <w:t>XXVI/206/2008 Rady Miejskiej w Krobi z dnia 2 października 2008 r. w sprawie określenia zasad, trybu udzielania i rozliczania dotacji na prace konserwatorskie, restauratorskie i roboty budowlane przy zabytkach wpisanych do rejestru zabytków</w:t>
      </w:r>
    </w:p>
    <w:p w:rsidR="00134543" w:rsidRDefault="00134543" w:rsidP="00134543">
      <w:pPr>
        <w:spacing w:line="360" w:lineRule="auto"/>
        <w:rPr>
          <w:rFonts w:ascii="Arial" w:eastAsia="Calibri" w:hAnsi="Arial" w:cs="Arial"/>
          <w:sz w:val="24"/>
          <w:szCs w:val="24"/>
        </w:rPr>
      </w:pPr>
    </w:p>
    <w:p w:rsidR="00134543" w:rsidRDefault="00134543" w:rsidP="00134543">
      <w:pPr>
        <w:spacing w:line="360" w:lineRule="auto"/>
        <w:rPr>
          <w:rFonts w:ascii="Arial" w:eastAsia="Calibri" w:hAnsi="Arial" w:cs="Arial"/>
          <w:sz w:val="24"/>
          <w:szCs w:val="24"/>
        </w:rPr>
      </w:pPr>
    </w:p>
    <w:p w:rsidR="00134543" w:rsidRDefault="00134543" w:rsidP="00134543">
      <w:pPr>
        <w:spacing w:line="360" w:lineRule="auto"/>
        <w:rPr>
          <w:rFonts w:ascii="Arial" w:eastAsia="Calibri" w:hAnsi="Arial" w:cs="Arial"/>
          <w:sz w:val="24"/>
          <w:szCs w:val="24"/>
        </w:rPr>
      </w:pPr>
    </w:p>
    <w:p w:rsidR="00134543" w:rsidRPr="00134543" w:rsidRDefault="00134543" w:rsidP="00134543">
      <w:pPr>
        <w:spacing w:line="360" w:lineRule="auto"/>
        <w:rPr>
          <w:rFonts w:ascii="Arial" w:eastAsia="Calibri" w:hAnsi="Arial" w:cs="Arial"/>
          <w:sz w:val="24"/>
          <w:szCs w:val="24"/>
        </w:rPr>
      </w:pPr>
      <w:r w:rsidRPr="00134543">
        <w:rPr>
          <w:rFonts w:ascii="Arial" w:eastAsia="Calibri" w:hAnsi="Arial" w:cs="Arial"/>
          <w:sz w:val="24"/>
          <w:szCs w:val="24"/>
        </w:rPr>
        <w:t xml:space="preserve">Wypłata dotacji nastąpi pod warunkiem otrzymania przez Gminę dofinansowania </w:t>
      </w:r>
      <w:r w:rsidRPr="00134543">
        <w:rPr>
          <w:rFonts w:ascii="Arial" w:eastAsia="Calibri" w:hAnsi="Arial" w:cs="Arial"/>
          <w:sz w:val="24"/>
          <w:szCs w:val="24"/>
        </w:rPr>
        <w:br/>
        <w:t>w ramach Rządowego Programu Odbudowy Zabytków.</w:t>
      </w:r>
    </w:p>
    <w:p w:rsidR="000A633F" w:rsidRPr="00EB4596" w:rsidRDefault="000F0AED" w:rsidP="00DB1988">
      <w:pPr>
        <w:jc w:val="both"/>
        <w:rPr>
          <w:rFonts w:ascii="Arial" w:hAnsi="Arial" w:cs="Arial"/>
          <w:sz w:val="24"/>
          <w:szCs w:val="24"/>
        </w:rPr>
      </w:pPr>
      <w:r w:rsidRPr="00EB4596">
        <w:rPr>
          <w:rFonts w:ascii="Arial" w:hAnsi="Arial" w:cs="Arial"/>
          <w:sz w:val="24"/>
          <w:szCs w:val="24"/>
        </w:rPr>
        <w:t>W związku z powyższym zasadne jest podjęcie uchwały.</w:t>
      </w:r>
      <w:r w:rsidR="000A633F" w:rsidRPr="00EB4596">
        <w:rPr>
          <w:rFonts w:ascii="Arial" w:hAnsi="Arial" w:cs="Arial"/>
          <w:sz w:val="24"/>
          <w:szCs w:val="24"/>
        </w:rPr>
        <w:t xml:space="preserve"> </w:t>
      </w:r>
    </w:p>
    <w:p w:rsidR="00696752" w:rsidRDefault="00696752" w:rsidP="009A3664">
      <w:pPr>
        <w:jc w:val="both"/>
        <w:rPr>
          <w:rFonts w:ascii="Arial" w:hAnsi="Arial" w:cs="Arial"/>
          <w:sz w:val="24"/>
          <w:szCs w:val="24"/>
        </w:rPr>
      </w:pPr>
    </w:p>
    <w:p w:rsidR="009A3664" w:rsidRDefault="00696752" w:rsidP="0069675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Sporządził :</w:t>
      </w:r>
    </w:p>
    <w:p w:rsidR="00696752" w:rsidRPr="00696752" w:rsidRDefault="00696752" w:rsidP="0069675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Ireneusz Lesiński </w:t>
      </w:r>
    </w:p>
    <w:sectPr w:rsidR="00696752" w:rsidRPr="0069675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6F5A"/>
    <w:rsid w:val="000359A1"/>
    <w:rsid w:val="000A633F"/>
    <w:rsid w:val="000F0AED"/>
    <w:rsid w:val="00130109"/>
    <w:rsid w:val="00134543"/>
    <w:rsid w:val="001C026A"/>
    <w:rsid w:val="00256F5A"/>
    <w:rsid w:val="0028019C"/>
    <w:rsid w:val="00361711"/>
    <w:rsid w:val="00405BEB"/>
    <w:rsid w:val="004120DA"/>
    <w:rsid w:val="0042569F"/>
    <w:rsid w:val="005A4AAA"/>
    <w:rsid w:val="00601A60"/>
    <w:rsid w:val="00696752"/>
    <w:rsid w:val="0078360F"/>
    <w:rsid w:val="009A3664"/>
    <w:rsid w:val="009C5A91"/>
    <w:rsid w:val="00AA7D37"/>
    <w:rsid w:val="00D43D4F"/>
    <w:rsid w:val="00D76C45"/>
    <w:rsid w:val="00DB1988"/>
    <w:rsid w:val="00E87976"/>
    <w:rsid w:val="00EB4596"/>
    <w:rsid w:val="00FB34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786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47B129-5AEA-416B-8022-547F2F0ABB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3</Pages>
  <Words>536</Words>
  <Characters>3217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3746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Ireneusz. Lesiński</dc:creator>
  <cp:lastModifiedBy>Aurelia Sikorska</cp:lastModifiedBy>
  <cp:revision>8</cp:revision>
  <cp:lastPrinted>2024-05-09T07:50:00Z</cp:lastPrinted>
  <dcterms:created xsi:type="dcterms:W3CDTF">2024-04-23T10:32:00Z</dcterms:created>
  <dcterms:modified xsi:type="dcterms:W3CDTF">2024-05-09T07:50:00Z</dcterms:modified>
</cp:coreProperties>
</file>